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9403A" w14:textId="52BD5BD4" w:rsidR="00C523F0" w:rsidRPr="0061530D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2063B7">
        <w:rPr>
          <w:rFonts w:ascii="Times New Roman" w:hAnsi="Times New Roman" w:cs="Times New Roman"/>
          <w:b/>
          <w:sz w:val="24"/>
          <w:szCs w:val="24"/>
        </w:rPr>
        <w:t>SEDLEC</w:t>
      </w:r>
    </w:p>
    <w:p w14:paraId="2F975D6E" w14:textId="77777777" w:rsidR="009215FD" w:rsidRPr="0061530D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8082C" w14:textId="670CF289" w:rsidR="009215FD" w:rsidRPr="0061530D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631E6">
        <w:rPr>
          <w:rFonts w:ascii="Times New Roman" w:hAnsi="Times New Roman" w:cs="Times New Roman"/>
          <w:b/>
          <w:sz w:val="24"/>
          <w:szCs w:val="24"/>
        </w:rPr>
        <w:t>1</w:t>
      </w:r>
      <w:r w:rsidRPr="0061530D">
        <w:rPr>
          <w:rFonts w:ascii="Times New Roman" w:hAnsi="Times New Roman" w:cs="Times New Roman"/>
          <w:b/>
          <w:sz w:val="24"/>
          <w:szCs w:val="24"/>
        </w:rPr>
        <w:t>/2018</w:t>
      </w:r>
    </w:p>
    <w:p w14:paraId="4E2C94BC" w14:textId="77777777" w:rsidR="0061530D" w:rsidRPr="0061530D" w:rsidRDefault="0061530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429DB" w14:textId="77777777" w:rsidR="009215FD" w:rsidRPr="0061530D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Směrnice pro práci s osobními údaji</w:t>
      </w:r>
    </w:p>
    <w:p w14:paraId="19B6605F" w14:textId="1F52D42E" w:rsidR="009215FD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2A10F" w14:textId="77777777" w:rsidR="0061530D" w:rsidRPr="0061530D" w:rsidRDefault="0061530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BDDA1" w14:textId="77777777" w:rsidR="009215FD" w:rsidRPr="0061530D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6A92170B" w14:textId="77777777" w:rsidR="009215FD" w:rsidRPr="0061530D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018AEBA0" w14:textId="77777777" w:rsidR="009215FD" w:rsidRPr="0061530D" w:rsidRDefault="009215FD" w:rsidP="009215FD">
      <w:pPr>
        <w:rPr>
          <w:rFonts w:ascii="Times New Roman" w:hAnsi="Times New Roman" w:cs="Times New Roman"/>
          <w:sz w:val="24"/>
          <w:szCs w:val="24"/>
        </w:rPr>
      </w:pPr>
    </w:p>
    <w:p w14:paraId="497DF872" w14:textId="45B78DEF" w:rsidR="009215FD" w:rsidRPr="0061530D" w:rsidRDefault="009215FD" w:rsidP="001826F6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Tato organizační směrnice, v souladu s nařízením Evropského parlamentu a Rady 2016/679/EU o ochraně fyzických osob v souvislosti se zpracováním osobních údajů a o volném pohybu těchto údajů (obecné nařízení o ochraně </w:t>
      </w:r>
      <w:r w:rsidR="00C42FDE" w:rsidRPr="0061530D">
        <w:rPr>
          <w:rFonts w:ascii="Times New Roman" w:hAnsi="Times New Roman" w:cs="Times New Roman"/>
          <w:sz w:val="24"/>
          <w:szCs w:val="24"/>
        </w:rPr>
        <w:t xml:space="preserve">osobních </w:t>
      </w:r>
      <w:r w:rsidRPr="0061530D">
        <w:rPr>
          <w:rFonts w:ascii="Times New Roman" w:hAnsi="Times New Roman" w:cs="Times New Roman"/>
          <w:sz w:val="24"/>
          <w:szCs w:val="24"/>
        </w:rPr>
        <w:t>údajů), upravuje způsoby nakládání s osobními údaji při jejich zpracování a používání v případech, kdy správcem osobních údajů je</w:t>
      </w:r>
      <w:r w:rsidR="00371FB3" w:rsidRPr="0061530D">
        <w:rPr>
          <w:rFonts w:ascii="Times New Roman" w:hAnsi="Times New Roman" w:cs="Times New Roman"/>
          <w:sz w:val="24"/>
          <w:szCs w:val="24"/>
        </w:rPr>
        <w:t xml:space="preserve"> obec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2063B7">
        <w:rPr>
          <w:rFonts w:ascii="Times New Roman" w:hAnsi="Times New Roman" w:cs="Times New Roman"/>
          <w:sz w:val="24"/>
          <w:szCs w:val="24"/>
        </w:rPr>
        <w:t>SEDLEC</w:t>
      </w:r>
      <w:r w:rsidR="0061530D" w:rsidRPr="0061530D">
        <w:rPr>
          <w:rFonts w:ascii="Times New Roman" w:hAnsi="Times New Roman" w:cs="Times New Roman"/>
          <w:sz w:val="24"/>
          <w:szCs w:val="24"/>
        </w:rPr>
        <w:t>.</w:t>
      </w:r>
    </w:p>
    <w:p w14:paraId="00B10469" w14:textId="77777777" w:rsidR="009215FD" w:rsidRPr="0061530D" w:rsidRDefault="009215FD" w:rsidP="009215FD">
      <w:pPr>
        <w:rPr>
          <w:rFonts w:ascii="Times New Roman" w:hAnsi="Times New Roman" w:cs="Times New Roman"/>
          <w:sz w:val="24"/>
          <w:szCs w:val="24"/>
        </w:rPr>
      </w:pPr>
    </w:p>
    <w:p w14:paraId="2202EAAA" w14:textId="77777777" w:rsidR="009215FD" w:rsidRPr="0061530D" w:rsidRDefault="009215FD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64F15047" w14:textId="77777777" w:rsidR="009215FD" w:rsidRPr="0061530D" w:rsidRDefault="009215FD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Působnost směrnice</w:t>
      </w:r>
    </w:p>
    <w:p w14:paraId="18A194F1" w14:textId="77777777" w:rsidR="008E6836" w:rsidRPr="0061530D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B94F5" w14:textId="2594E178" w:rsidR="008E6836" w:rsidRPr="0061530D" w:rsidRDefault="008E6836" w:rsidP="00764741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Tato směrnice je závazná pro všechny osoby v zaměstnaneckém či obdobném poměru k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 obci </w:t>
      </w:r>
      <w:r w:rsidR="002063B7">
        <w:rPr>
          <w:rFonts w:ascii="Times New Roman" w:hAnsi="Times New Roman" w:cs="Times New Roman"/>
          <w:sz w:val="24"/>
          <w:szCs w:val="24"/>
        </w:rPr>
        <w:t>SEDLEC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 a</w:t>
      </w:r>
      <w:r w:rsidRPr="0061530D">
        <w:rPr>
          <w:rFonts w:ascii="Times New Roman" w:hAnsi="Times New Roman" w:cs="Times New Roman"/>
          <w:sz w:val="24"/>
          <w:szCs w:val="24"/>
        </w:rPr>
        <w:t xml:space="preserve"> řeší nakládání s osobními údaji.</w:t>
      </w:r>
      <w:r w:rsidR="001826F6" w:rsidRPr="0061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E1F58" w14:textId="77777777" w:rsidR="008E6836" w:rsidRPr="0061530D" w:rsidRDefault="008E6836" w:rsidP="008E6836">
      <w:pPr>
        <w:rPr>
          <w:rFonts w:ascii="Times New Roman" w:hAnsi="Times New Roman" w:cs="Times New Roman"/>
          <w:sz w:val="24"/>
          <w:szCs w:val="24"/>
        </w:rPr>
      </w:pPr>
    </w:p>
    <w:p w14:paraId="1535507B" w14:textId="77777777" w:rsidR="008E6836" w:rsidRPr="0061530D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D4C89" w14:textId="77777777" w:rsidR="008E6836" w:rsidRPr="0061530D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4B4DF30B" w14:textId="77777777" w:rsidR="008E6836" w:rsidRPr="0061530D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Vymezení základních pojmů</w:t>
      </w:r>
    </w:p>
    <w:p w14:paraId="0871CD95" w14:textId="77777777" w:rsidR="008E6836" w:rsidRPr="0061530D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0E30F" w14:textId="1E8CDA85" w:rsidR="00A17223" w:rsidRPr="0061530D" w:rsidRDefault="008E6836" w:rsidP="00A93EE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Osobní údaj</w:t>
      </w:r>
      <w:r w:rsidR="00A93EEA" w:rsidRPr="006153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93EEA" w:rsidRPr="0061530D">
        <w:rPr>
          <w:rFonts w:ascii="Times New Roman" w:hAnsi="Times New Roman" w:cs="Times New Roman"/>
          <w:sz w:val="24"/>
          <w:szCs w:val="24"/>
        </w:rPr>
        <w:t>v</w:t>
      </w:r>
      <w:r w:rsidRPr="0061530D">
        <w:rPr>
          <w:rFonts w:ascii="Times New Roman" w:hAnsi="Times New Roman" w:cs="Times New Roman"/>
          <w:sz w:val="24"/>
          <w:szCs w:val="24"/>
        </w:rPr>
        <w:t>eškeré informace o identifikované nebo identifikovatelné fyzické osobě (dále jen „subjekt údajů“); identifikovatelnou fyzickou osobou je fyzická osoba, kterou lze přímo či nepřímo identifikovat, zejména odkazem na určitý</w:t>
      </w:r>
      <w:r w:rsidR="00080514" w:rsidRPr="0061530D">
        <w:rPr>
          <w:rFonts w:ascii="Times New Roman" w:hAnsi="Times New Roman" w:cs="Times New Roman"/>
          <w:sz w:val="24"/>
          <w:szCs w:val="24"/>
        </w:rPr>
        <w:t xml:space="preserve"> identifikátor, například jméno, identifikační číslo, lokační údaje, síťový identifikátor nebo na jeden či více zvláštních prvků fyzické, fyziologické, genetické, psychické, ekonomické, kulturní nebo společenské identity této fyzické osoby.</w:t>
      </w:r>
    </w:p>
    <w:p w14:paraId="76F38007" w14:textId="77777777" w:rsidR="00A17223" w:rsidRPr="0061530D" w:rsidRDefault="00A17223" w:rsidP="008E6836">
      <w:pPr>
        <w:rPr>
          <w:rFonts w:ascii="Times New Roman" w:hAnsi="Times New Roman" w:cs="Times New Roman"/>
        </w:rPr>
      </w:pPr>
    </w:p>
    <w:p w14:paraId="264FFB63" w14:textId="77777777" w:rsidR="00A93EEA" w:rsidRPr="0061530D" w:rsidRDefault="00A17223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Zvláštní kategorie osobních údajů</w:t>
      </w:r>
      <w:r w:rsidR="008E6836" w:rsidRPr="00615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EEA" w:rsidRPr="0061530D">
        <w:rPr>
          <w:rFonts w:ascii="Times New Roman" w:hAnsi="Times New Roman" w:cs="Times New Roman"/>
          <w:b/>
          <w:sz w:val="24"/>
          <w:szCs w:val="24"/>
        </w:rPr>
        <w:t>-</w:t>
      </w:r>
      <w:r w:rsidR="00A93EEA" w:rsidRPr="0061530D">
        <w:rPr>
          <w:rFonts w:ascii="Times New Roman" w:hAnsi="Times New Roman" w:cs="Times New Roman"/>
          <w:sz w:val="24"/>
          <w:szCs w:val="24"/>
        </w:rPr>
        <w:t xml:space="preserve"> g</w:t>
      </w:r>
      <w:r w:rsidRPr="0061530D">
        <w:rPr>
          <w:rFonts w:ascii="Times New Roman" w:hAnsi="Times New Roman" w:cs="Times New Roman"/>
          <w:sz w:val="24"/>
          <w:szCs w:val="24"/>
        </w:rPr>
        <w:t xml:space="preserve">enetické údaje, což jsou osobní údaje týkající se zděděných nebo získaných genetických znaků fyzické osoby, které poskytují jedinečné informace o její fyziologii či zdraví a které vyplývají zejména z analýzy biologického vzorku dotčené fyzické osoby. </w:t>
      </w:r>
    </w:p>
    <w:p w14:paraId="7591B60B" w14:textId="77777777" w:rsidR="00A93EEA" w:rsidRPr="0061530D" w:rsidRDefault="00A93EEA" w:rsidP="00A93E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C431E5" w14:textId="77777777" w:rsidR="00A93EEA" w:rsidRPr="0061530D" w:rsidRDefault="00A17223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Biometrické údaje, což jsou údaje vyplývající z konkrétního technického zpracování týkající se fyzických či fyziologických znaků nebo znaků chování fyzické osoby, které umožňuje nebo potvrzuje jedinečnou identifikaci, například zobrazení obličeje nebo daktyloskopické údaje</w:t>
      </w:r>
      <w:r w:rsidR="00511E33" w:rsidRPr="00615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C9506" w14:textId="77777777" w:rsidR="00A93EEA" w:rsidRPr="0061530D" w:rsidRDefault="00A93EEA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5436CCB" w14:textId="77777777" w:rsidR="00A93EEA" w:rsidRPr="0061530D" w:rsidRDefault="00511E33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Údaje o zdravotním stavu, jsou osobní údaje týkající se tělesného nebo duševního zdraví fyzické osoby, včetně údajů o poskytnutí zdravotních služeb, které vypovídají o jejím zdravotním stavu.</w:t>
      </w:r>
    </w:p>
    <w:p w14:paraId="6E5E5BDB" w14:textId="77777777" w:rsidR="00A93EEA" w:rsidRPr="0061530D" w:rsidRDefault="00A93EEA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9FEE4E8" w14:textId="56B16436" w:rsidR="00511E33" w:rsidRPr="0061530D" w:rsidRDefault="00511E33" w:rsidP="00A93EE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Osobní údaje, které vypovídají o rasovém či etnickém původu, politických názorech, náboženském vyznání či filozofickém přesvědčení, členství v odborech, o sexuálním životě nebo sexuální orientaci fyzické osoby.</w:t>
      </w:r>
    </w:p>
    <w:p w14:paraId="52A08587" w14:textId="77777777" w:rsidR="00F15BE0" w:rsidRPr="0061530D" w:rsidRDefault="00F15BE0" w:rsidP="00D84BE7">
      <w:pPr>
        <w:rPr>
          <w:rFonts w:ascii="Times New Roman" w:hAnsi="Times New Roman" w:cs="Times New Roman"/>
        </w:rPr>
      </w:pPr>
    </w:p>
    <w:p w14:paraId="7B6D2BE4" w14:textId="17EE31FD" w:rsidR="00F15BE0" w:rsidRPr="0061530D" w:rsidRDefault="00F15BE0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 xml:space="preserve">Zpracování osobních </w:t>
      </w:r>
      <w:r w:rsidRPr="0061530D">
        <w:rPr>
          <w:rFonts w:ascii="Times New Roman" w:hAnsi="Times New Roman" w:cs="Times New Roman"/>
          <w:sz w:val="24"/>
          <w:szCs w:val="24"/>
        </w:rPr>
        <w:t>údajů</w:t>
      </w:r>
      <w:r w:rsidR="00DB367E" w:rsidRPr="0061530D">
        <w:rPr>
          <w:rFonts w:ascii="Times New Roman" w:hAnsi="Times New Roman" w:cs="Times New Roman"/>
          <w:sz w:val="24"/>
          <w:szCs w:val="24"/>
        </w:rPr>
        <w:t xml:space="preserve"> - z</w:t>
      </w:r>
      <w:r w:rsidR="00D84BE7" w:rsidRPr="0061530D">
        <w:rPr>
          <w:rFonts w:ascii="Times New Roman" w:hAnsi="Times New Roman" w:cs="Times New Roman"/>
          <w:sz w:val="24"/>
          <w:szCs w:val="24"/>
        </w:rPr>
        <w:t>pracováním osobních údajů je jakákoliv operace nebo soubor operací s osobními údaji nebo soubory osobních údajů, který je prováděn pomocí či bez pomoci automatizovaných postupů jako je shromáždění</w:t>
      </w:r>
      <w:r w:rsidR="009A1091" w:rsidRPr="0061530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764741" w:rsidRPr="0061530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84BE7" w:rsidRPr="0061530D">
        <w:rPr>
          <w:rFonts w:ascii="Times New Roman" w:hAnsi="Times New Roman" w:cs="Times New Roman"/>
          <w:sz w:val="24"/>
          <w:szCs w:val="24"/>
        </w:rPr>
        <w:t>, zaznamenání, uspořádání, strukturování, uložení, přizpůsobení</w:t>
      </w:r>
      <w:r w:rsidR="00990B09" w:rsidRPr="0061530D">
        <w:rPr>
          <w:rFonts w:ascii="Times New Roman" w:hAnsi="Times New Roman" w:cs="Times New Roman"/>
          <w:sz w:val="24"/>
          <w:szCs w:val="24"/>
        </w:rPr>
        <w:t xml:space="preserve"> nebo pozměnění, vyhledání, nahlédnutí, použití, zpřístupnění přenosem, šíření nebo jakékoliv jiné zpřístupnění, seřazení či zkombinování, omezení, výmaz nebo </w:t>
      </w:r>
      <w:r w:rsidR="009A1091" w:rsidRPr="0061530D">
        <w:rPr>
          <w:rFonts w:ascii="Times New Roman" w:hAnsi="Times New Roman" w:cs="Times New Roman"/>
          <w:sz w:val="24"/>
          <w:szCs w:val="24"/>
        </w:rPr>
        <w:t>zničení.</w:t>
      </w:r>
    </w:p>
    <w:p w14:paraId="2639D2B9" w14:textId="77777777" w:rsidR="009A1091" w:rsidRPr="0061530D" w:rsidRDefault="009A1091" w:rsidP="00486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EF057" w14:textId="0509D366" w:rsidR="009A1091" w:rsidRPr="0061530D" w:rsidRDefault="009A1091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Správce</w:t>
      </w:r>
      <w:r w:rsidR="00DB367E" w:rsidRPr="00615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67E" w:rsidRPr="0061530D">
        <w:rPr>
          <w:rFonts w:ascii="Times New Roman" w:hAnsi="Times New Roman" w:cs="Times New Roman"/>
          <w:sz w:val="24"/>
          <w:szCs w:val="24"/>
        </w:rPr>
        <w:t>- s</w:t>
      </w:r>
      <w:r w:rsidRPr="0061530D">
        <w:rPr>
          <w:rFonts w:ascii="Times New Roman" w:hAnsi="Times New Roman" w:cs="Times New Roman"/>
          <w:sz w:val="24"/>
          <w:szCs w:val="24"/>
        </w:rPr>
        <w:t>právcem je fyzická nebo právnická osoba, orgán veřejné moci, agentura nebo jiný subjekt, který sám nebo společně s jinými určuje účely a prostředky zpracování osobních údajů</w:t>
      </w:r>
      <w:r w:rsidR="002A1C3A" w:rsidRPr="0061530D">
        <w:rPr>
          <w:rFonts w:ascii="Times New Roman" w:hAnsi="Times New Roman" w:cs="Times New Roman"/>
          <w:sz w:val="24"/>
          <w:szCs w:val="24"/>
        </w:rPr>
        <w:t>; jsou-li účely a prostředky tohoto zpracování právem Unie či členského státu, může toto právo určit dotčeného správce nebo zvláštní kritéria pro jeho určení.</w:t>
      </w:r>
    </w:p>
    <w:p w14:paraId="0C972F2C" w14:textId="77777777" w:rsidR="00B96B72" w:rsidRPr="0061530D" w:rsidRDefault="00B96B72" w:rsidP="00486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106ED" w14:textId="55C1C958" w:rsidR="008D7EA7" w:rsidRPr="0061530D" w:rsidRDefault="00B96B72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Zpracovatel</w:t>
      </w:r>
      <w:r w:rsidR="00DB367E" w:rsidRPr="00615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67E" w:rsidRPr="0061530D">
        <w:rPr>
          <w:rFonts w:ascii="Times New Roman" w:hAnsi="Times New Roman" w:cs="Times New Roman"/>
          <w:sz w:val="24"/>
          <w:szCs w:val="24"/>
        </w:rPr>
        <w:t>- z</w:t>
      </w:r>
      <w:r w:rsidR="00FB719E" w:rsidRPr="0061530D">
        <w:rPr>
          <w:rFonts w:ascii="Times New Roman" w:hAnsi="Times New Roman" w:cs="Times New Roman"/>
          <w:sz w:val="24"/>
          <w:szCs w:val="24"/>
        </w:rPr>
        <w:t xml:space="preserve">pracovatelem </w:t>
      </w:r>
      <w:r w:rsidR="008D7EA7" w:rsidRPr="0061530D">
        <w:rPr>
          <w:rFonts w:ascii="Times New Roman" w:hAnsi="Times New Roman" w:cs="Times New Roman"/>
          <w:sz w:val="24"/>
          <w:szCs w:val="24"/>
        </w:rPr>
        <w:t>je fyzická nebo právnická osoba, orgán veřejné moci, agentura nebo jiný subjekt, který zpracovává osobní údaje pro správce.</w:t>
      </w:r>
    </w:p>
    <w:p w14:paraId="3F9397DA" w14:textId="77777777" w:rsidR="008D7EA7" w:rsidRPr="0061530D" w:rsidRDefault="008D7EA7" w:rsidP="00486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960ED" w14:textId="42DEBF05" w:rsidR="009A1091" w:rsidRPr="0061530D" w:rsidRDefault="008D7EA7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 xml:space="preserve">Souhlas </w:t>
      </w:r>
      <w:r w:rsidR="00DB367E" w:rsidRPr="0061530D">
        <w:rPr>
          <w:rFonts w:ascii="Times New Roman" w:hAnsi="Times New Roman" w:cs="Times New Roman"/>
          <w:sz w:val="24"/>
          <w:szCs w:val="24"/>
        </w:rPr>
        <w:t>- s</w:t>
      </w:r>
      <w:r w:rsidRPr="0061530D">
        <w:rPr>
          <w:rFonts w:ascii="Times New Roman" w:hAnsi="Times New Roman" w:cs="Times New Roman"/>
          <w:sz w:val="24"/>
          <w:szCs w:val="24"/>
        </w:rPr>
        <w:t xml:space="preserve">ouhlasem subjektu údajů je </w:t>
      </w:r>
      <w:r w:rsidR="00102875" w:rsidRPr="0061530D">
        <w:rPr>
          <w:rFonts w:ascii="Times New Roman" w:hAnsi="Times New Roman" w:cs="Times New Roman"/>
          <w:sz w:val="24"/>
          <w:szCs w:val="24"/>
        </w:rPr>
        <w:t xml:space="preserve">jakýkoli svobodný, konkrétní, informovaný a jednoznačný projev vůle, kterým subjekt údajů dává prohlášením či jiným zjevným potvrzením své svolení ke zpracování svých osobních údajů. </w:t>
      </w:r>
    </w:p>
    <w:p w14:paraId="7C984786" w14:textId="77777777" w:rsidR="00102875" w:rsidRPr="0061530D" w:rsidRDefault="00102875" w:rsidP="00102875"/>
    <w:p w14:paraId="78FCE14D" w14:textId="77777777" w:rsidR="00102875" w:rsidRPr="0061530D" w:rsidRDefault="00102875" w:rsidP="0010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85C5078" w14:textId="77777777" w:rsidR="00102875" w:rsidRPr="0061530D" w:rsidRDefault="00102875" w:rsidP="0010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Zpracování osobních údajů</w:t>
      </w:r>
    </w:p>
    <w:p w14:paraId="2887CB0F" w14:textId="77777777" w:rsidR="00102875" w:rsidRPr="0061530D" w:rsidRDefault="00102875" w:rsidP="00102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A0A84" w14:textId="766EF865" w:rsidR="00102875" w:rsidRPr="0061530D" w:rsidRDefault="00102875" w:rsidP="0076474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Obec zpracovává osobní údaje subjektů údajů. Seznam agend obsahující osobní údaje je</w:t>
      </w:r>
      <w:r w:rsidR="00B61AD5" w:rsidRPr="0061530D">
        <w:rPr>
          <w:rFonts w:ascii="Times New Roman" w:hAnsi="Times New Roman" w:cs="Times New Roman"/>
          <w:sz w:val="24"/>
          <w:szCs w:val="24"/>
        </w:rPr>
        <w:t xml:space="preserve"> přílohou č.</w:t>
      </w:r>
      <w:r w:rsidR="00764741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B61AD5" w:rsidRPr="0061530D">
        <w:rPr>
          <w:rFonts w:ascii="Times New Roman" w:hAnsi="Times New Roman" w:cs="Times New Roman"/>
          <w:sz w:val="24"/>
          <w:szCs w:val="24"/>
        </w:rPr>
        <w:t xml:space="preserve">1 </w:t>
      </w:r>
      <w:r w:rsidRPr="0061530D">
        <w:rPr>
          <w:rFonts w:ascii="Times New Roman" w:hAnsi="Times New Roman" w:cs="Times New Roman"/>
          <w:sz w:val="24"/>
          <w:szCs w:val="24"/>
        </w:rPr>
        <w:t>této směrnice. Seznam obsahuje popis činností včetně odkazu na příslušný právní předpis, při nichž dochází ke zpracování osobních údajů a používaný software aplikace pro jejich automatizaci.</w:t>
      </w:r>
    </w:p>
    <w:p w14:paraId="5943E432" w14:textId="77777777" w:rsidR="00710ED5" w:rsidRPr="0061530D" w:rsidRDefault="00710ED5" w:rsidP="00102875">
      <w:pPr>
        <w:rPr>
          <w:rFonts w:ascii="Times New Roman" w:hAnsi="Times New Roman" w:cs="Times New Roman"/>
          <w:sz w:val="24"/>
          <w:szCs w:val="24"/>
        </w:rPr>
      </w:pPr>
    </w:p>
    <w:p w14:paraId="31C54B97" w14:textId="5F3BC421" w:rsidR="005535F7" w:rsidRPr="0061530D" w:rsidRDefault="00102875" w:rsidP="00DB367E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Osobní údaje lze zpracovávat a uchovávat za předpokladu, že</w:t>
      </w:r>
    </w:p>
    <w:p w14:paraId="78F1B9EB" w14:textId="2436D090" w:rsidR="00102875" w:rsidRPr="0061530D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</w:t>
      </w:r>
      <w:r w:rsidR="005535F7" w:rsidRPr="0061530D">
        <w:rPr>
          <w:rFonts w:ascii="Times New Roman" w:hAnsi="Times New Roman" w:cs="Times New Roman"/>
          <w:sz w:val="24"/>
          <w:szCs w:val="24"/>
        </w:rPr>
        <w:t>pracování je nezbytné pro splnění právní povinnosti, která se na správce vztahuje</w:t>
      </w:r>
    </w:p>
    <w:p w14:paraId="6C7652F2" w14:textId="2880B6EB" w:rsidR="005535F7" w:rsidRPr="0061530D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</w:t>
      </w:r>
      <w:r w:rsidR="005535F7" w:rsidRPr="0061530D">
        <w:rPr>
          <w:rFonts w:ascii="Times New Roman" w:hAnsi="Times New Roman" w:cs="Times New Roman"/>
          <w:sz w:val="24"/>
          <w:szCs w:val="24"/>
        </w:rPr>
        <w:t xml:space="preserve">pracování je nezbytné pro splnění smlouvy, jejíž smluvní stranou je subjekt údajů, nebo pro provedení opatření přijatých před uzavřením smlouvy na žádost tohoto subjektu údajů </w:t>
      </w:r>
    </w:p>
    <w:p w14:paraId="12590162" w14:textId="38871E6F" w:rsidR="00B61AD5" w:rsidRPr="0061530D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</w:t>
      </w:r>
      <w:r w:rsidR="00B61AD5" w:rsidRPr="0061530D">
        <w:rPr>
          <w:rFonts w:ascii="Times New Roman" w:hAnsi="Times New Roman" w:cs="Times New Roman"/>
          <w:sz w:val="24"/>
          <w:szCs w:val="24"/>
        </w:rPr>
        <w:t>pracování je nezbytné pro ochranu životně důležitých zájmů subjektu údajů nebo jiné fyzické osoby</w:t>
      </w:r>
    </w:p>
    <w:p w14:paraId="7B96BCA1" w14:textId="56B361DD" w:rsidR="00B61AD5" w:rsidRPr="0061530D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</w:t>
      </w:r>
      <w:r w:rsidR="00B61AD5" w:rsidRPr="0061530D">
        <w:rPr>
          <w:rFonts w:ascii="Times New Roman" w:hAnsi="Times New Roman" w:cs="Times New Roman"/>
          <w:sz w:val="24"/>
          <w:szCs w:val="24"/>
        </w:rPr>
        <w:t>pracování je nezbytné pro splnění úkolu prováděného ve veřejném zájmu nebo při výkonu veřejné moci, kterým je pověřen správce</w:t>
      </w:r>
    </w:p>
    <w:p w14:paraId="60CF56E3" w14:textId="31C8F31A" w:rsidR="006E33DF" w:rsidRPr="0061530D" w:rsidRDefault="00764741" w:rsidP="00B61A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s</w:t>
      </w:r>
      <w:r w:rsidR="00B61AD5" w:rsidRPr="0061530D">
        <w:rPr>
          <w:rFonts w:ascii="Times New Roman" w:hAnsi="Times New Roman" w:cs="Times New Roman"/>
          <w:sz w:val="24"/>
          <w:szCs w:val="24"/>
        </w:rPr>
        <w:t>ubjekt údajů udělil souhlas se zpracováním</w:t>
      </w:r>
    </w:p>
    <w:p w14:paraId="0D45199C" w14:textId="77777777" w:rsidR="006E33DF" w:rsidRPr="0061530D" w:rsidRDefault="006E33DF" w:rsidP="00B61AD5">
      <w:pPr>
        <w:rPr>
          <w:rFonts w:ascii="Times New Roman" w:hAnsi="Times New Roman" w:cs="Times New Roman"/>
          <w:sz w:val="24"/>
          <w:szCs w:val="24"/>
        </w:rPr>
      </w:pPr>
    </w:p>
    <w:p w14:paraId="6948780D" w14:textId="5BF310A7" w:rsidR="00C42FDE" w:rsidRPr="0061530D" w:rsidRDefault="006E33DF" w:rsidP="00DB367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Shromažďování osobních údajů může být vykonáváno</w:t>
      </w:r>
      <w:r w:rsidR="005D2B0D" w:rsidRPr="0061530D">
        <w:rPr>
          <w:rFonts w:ascii="Times New Roman" w:hAnsi="Times New Roman" w:cs="Times New Roman"/>
          <w:sz w:val="24"/>
          <w:szCs w:val="24"/>
        </w:rPr>
        <w:t xml:space="preserve"> pouze za účelem</w:t>
      </w:r>
      <w:r w:rsidR="00C42FDE" w:rsidRPr="0061530D">
        <w:rPr>
          <w:rFonts w:ascii="Times New Roman" w:hAnsi="Times New Roman" w:cs="Times New Roman"/>
          <w:sz w:val="24"/>
          <w:szCs w:val="24"/>
        </w:rPr>
        <w:t>, pro který jsou zpracovávána.</w:t>
      </w:r>
    </w:p>
    <w:p w14:paraId="1C3271D4" w14:textId="77777777" w:rsidR="00C42FDE" w:rsidRPr="0061530D" w:rsidRDefault="00C42FDE" w:rsidP="00C42FDE">
      <w:pPr>
        <w:rPr>
          <w:rFonts w:ascii="Times New Roman" w:hAnsi="Times New Roman" w:cs="Times New Roman"/>
          <w:sz w:val="24"/>
          <w:szCs w:val="24"/>
        </w:rPr>
      </w:pPr>
    </w:p>
    <w:p w14:paraId="43C30895" w14:textId="65468348" w:rsidR="00C42FDE" w:rsidRPr="0061530D" w:rsidRDefault="00C42FDE" w:rsidP="00A93E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Každý zaměstnanec, který pracuje s osobními údaji, je povinen zpracovávat pouze přesné</w:t>
      </w:r>
      <w:r w:rsidR="00A93EEA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 xml:space="preserve">osobní údaje, které získal v souladu s obecným nařízením o ochraně osobních údajů. Pokud zjistí, že zpracovávané osobní údaje nejsou s ohledem na stanovený účel </w:t>
      </w:r>
      <w:r w:rsidRPr="0061530D">
        <w:rPr>
          <w:rFonts w:ascii="Times New Roman" w:hAnsi="Times New Roman" w:cs="Times New Roman"/>
          <w:sz w:val="24"/>
          <w:szCs w:val="24"/>
        </w:rPr>
        <w:lastRenderedPageBreak/>
        <w:t xml:space="preserve">přesné, provede bez zbytečného odkladu přiměřená opatření, zejména zpracování blokuje a osobní údaj opraví nebo doplní anebo zlikviduje v souladu se </w:t>
      </w:r>
      <w:r w:rsidR="00754877" w:rsidRPr="0061530D">
        <w:rPr>
          <w:rFonts w:ascii="Times New Roman" w:hAnsi="Times New Roman" w:cs="Times New Roman"/>
          <w:sz w:val="24"/>
          <w:szCs w:val="24"/>
        </w:rPr>
        <w:t>spisovým a skartačním řádem.</w:t>
      </w:r>
    </w:p>
    <w:p w14:paraId="2C2D264E" w14:textId="77777777" w:rsidR="00754877" w:rsidRPr="0061530D" w:rsidRDefault="00754877" w:rsidP="00C42FDE">
      <w:pPr>
        <w:rPr>
          <w:rFonts w:ascii="Times New Roman" w:hAnsi="Times New Roman" w:cs="Times New Roman"/>
          <w:sz w:val="24"/>
          <w:szCs w:val="24"/>
        </w:rPr>
      </w:pPr>
    </w:p>
    <w:p w14:paraId="727110C1" w14:textId="7FB7133D" w:rsidR="00754877" w:rsidRPr="0061530D" w:rsidRDefault="00754877" w:rsidP="00A93E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Při použití osobních údajů v rámci plnění pracovních úkolů jsou zaměstnanci povinni se</w:t>
      </w:r>
      <w:r w:rsidR="00A93EEA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 xml:space="preserve">chovat tak, aby </w:t>
      </w:r>
      <w:r w:rsidR="00DD0C30" w:rsidRPr="0061530D">
        <w:rPr>
          <w:rFonts w:ascii="Times New Roman" w:hAnsi="Times New Roman" w:cs="Times New Roman"/>
          <w:sz w:val="24"/>
          <w:szCs w:val="24"/>
        </w:rPr>
        <w:t>nedošlo k porušení zabezpečení, které vede k náhodnému nebo protiprávnímu zničení, ztrátě, změně nebo neoprávněnému poskytnutí nebo zpřístupnění přenášených, uložených nebo jinak zpracovávaných osobních údajů</w:t>
      </w:r>
      <w:r w:rsidR="00D2436C" w:rsidRPr="0061530D">
        <w:rPr>
          <w:rFonts w:ascii="Times New Roman" w:hAnsi="Times New Roman" w:cs="Times New Roman"/>
          <w:sz w:val="24"/>
          <w:szCs w:val="24"/>
        </w:rPr>
        <w:t xml:space="preserve"> (</w:t>
      </w:r>
      <w:r w:rsidR="00ED37C1" w:rsidRPr="0061530D">
        <w:rPr>
          <w:rFonts w:ascii="Times New Roman" w:hAnsi="Times New Roman" w:cs="Times New Roman"/>
          <w:sz w:val="24"/>
          <w:szCs w:val="24"/>
        </w:rPr>
        <w:t xml:space="preserve">způsob </w:t>
      </w:r>
      <w:r w:rsidR="00D2436C" w:rsidRPr="0061530D">
        <w:rPr>
          <w:rFonts w:ascii="Times New Roman" w:hAnsi="Times New Roman" w:cs="Times New Roman"/>
          <w:sz w:val="24"/>
          <w:szCs w:val="24"/>
        </w:rPr>
        <w:t>zabezpečení osobních údajů</w:t>
      </w:r>
      <w:r w:rsidR="00ED37C1" w:rsidRPr="0061530D">
        <w:rPr>
          <w:rFonts w:ascii="Times New Roman" w:hAnsi="Times New Roman" w:cs="Times New Roman"/>
          <w:sz w:val="24"/>
          <w:szCs w:val="24"/>
        </w:rPr>
        <w:t xml:space="preserve"> obsahuje Čl. 32 obecného nařízení o ochraně osobních údajů)</w:t>
      </w:r>
      <w:r w:rsidR="00DD0C30" w:rsidRPr="0061530D">
        <w:rPr>
          <w:rFonts w:ascii="Times New Roman" w:hAnsi="Times New Roman" w:cs="Times New Roman"/>
          <w:sz w:val="24"/>
          <w:szCs w:val="24"/>
        </w:rPr>
        <w:t>.</w:t>
      </w:r>
    </w:p>
    <w:p w14:paraId="03922B5D" w14:textId="77777777" w:rsidR="00DB367E" w:rsidRPr="0061530D" w:rsidRDefault="00DB367E" w:rsidP="00754877">
      <w:pPr>
        <w:rPr>
          <w:rFonts w:ascii="Times New Roman" w:hAnsi="Times New Roman" w:cs="Times New Roman"/>
          <w:sz w:val="24"/>
          <w:szCs w:val="24"/>
        </w:rPr>
      </w:pPr>
    </w:p>
    <w:p w14:paraId="6CE62504" w14:textId="0D95997A" w:rsidR="00ED37C1" w:rsidRPr="0061530D" w:rsidRDefault="00ED37C1" w:rsidP="00A93E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Za ochranu dat a osobních údajů odpovídá každý zaměstnanec, který data a osobní údaje</w:t>
      </w:r>
      <w:r w:rsidR="00A93EEA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zpracovává. Za jejich ochranu odpovídá též přímý nadřízený</w:t>
      </w:r>
      <w:r w:rsidR="001826F6" w:rsidRPr="0061530D">
        <w:rPr>
          <w:rFonts w:ascii="Times New Roman" w:hAnsi="Times New Roman" w:cs="Times New Roman"/>
          <w:sz w:val="24"/>
          <w:szCs w:val="24"/>
        </w:rPr>
        <w:t xml:space="preserve"> těchto</w:t>
      </w:r>
      <w:r w:rsidR="00A93EEA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zaměstnanců.</w:t>
      </w:r>
      <w:r w:rsidR="00081056" w:rsidRPr="0061530D">
        <w:rPr>
          <w:rFonts w:ascii="Times New Roman" w:hAnsi="Times New Roman" w:cs="Times New Roman"/>
          <w:sz w:val="24"/>
          <w:szCs w:val="24"/>
        </w:rPr>
        <w:t xml:space="preserve"> Ten je povinen provádět kontrolní činnost a při ní ověřovat, zda s oso</w:t>
      </w:r>
      <w:r w:rsidR="00993D33" w:rsidRPr="0061530D">
        <w:rPr>
          <w:rFonts w:ascii="Times New Roman" w:hAnsi="Times New Roman" w:cs="Times New Roman"/>
          <w:sz w:val="24"/>
          <w:szCs w:val="24"/>
        </w:rPr>
        <w:t>bními údaji je nakládáno podle o</w:t>
      </w:r>
      <w:r w:rsidR="00081056" w:rsidRPr="0061530D">
        <w:rPr>
          <w:rFonts w:ascii="Times New Roman" w:hAnsi="Times New Roman" w:cs="Times New Roman"/>
          <w:sz w:val="24"/>
          <w:szCs w:val="24"/>
        </w:rPr>
        <w:t>becného nařízení o ochraně osobních údajů a této směrnice.</w:t>
      </w:r>
    </w:p>
    <w:p w14:paraId="542702DD" w14:textId="77777777" w:rsidR="00081056" w:rsidRPr="0061530D" w:rsidRDefault="00081056" w:rsidP="00754877"/>
    <w:p w14:paraId="6E448AB5" w14:textId="77777777" w:rsidR="00276672" w:rsidRPr="0061530D" w:rsidRDefault="00276672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5AE3A" w14:textId="77777777" w:rsidR="00081056" w:rsidRPr="0061530D" w:rsidRDefault="00081056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2A19CE06" w14:textId="77777777" w:rsidR="00081056" w:rsidRPr="0061530D" w:rsidRDefault="00081056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Doba zpracování osobních údajů</w:t>
      </w:r>
    </w:p>
    <w:p w14:paraId="3B0185D6" w14:textId="77777777" w:rsidR="00081056" w:rsidRPr="0061530D" w:rsidRDefault="00081056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82B6C" w14:textId="77777777" w:rsidR="00081056" w:rsidRPr="0061530D" w:rsidRDefault="00081056" w:rsidP="00DB367E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Zpracování osobních údajů může být vykonáváno jen po nezbytně nutnou dobu. Pomine-li účel, pro který byly osobní údaje zpracovávány, zpracování musí být ukončeno. Po uplynutí této doby mohou být osobní údaje uchovávány pouze pro účely </w:t>
      </w:r>
      <w:r w:rsidR="00EF49BC" w:rsidRPr="0061530D">
        <w:rPr>
          <w:rFonts w:ascii="Times New Roman" w:hAnsi="Times New Roman" w:cs="Times New Roman"/>
          <w:sz w:val="24"/>
          <w:szCs w:val="24"/>
        </w:rPr>
        <w:t>archivace, vědeckého či historického výzkumu a statistické.</w:t>
      </w:r>
    </w:p>
    <w:p w14:paraId="5126AF6A" w14:textId="77777777" w:rsidR="00EF49BC" w:rsidRPr="0061530D" w:rsidRDefault="00EF49BC" w:rsidP="00DB3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465E6" w14:textId="77777777" w:rsidR="00EF49BC" w:rsidRPr="0061530D" w:rsidRDefault="00EF49BC" w:rsidP="00EF4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13661414" w14:textId="77777777" w:rsidR="00EF49BC" w:rsidRPr="0061530D" w:rsidRDefault="00EF49BC" w:rsidP="00EF4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Získávání osobních údajů</w:t>
      </w:r>
      <w:r w:rsidR="00CD61E9" w:rsidRPr="0061530D">
        <w:rPr>
          <w:rFonts w:ascii="Times New Roman" w:hAnsi="Times New Roman" w:cs="Times New Roman"/>
          <w:b/>
          <w:sz w:val="24"/>
          <w:szCs w:val="24"/>
        </w:rPr>
        <w:t>, informování a práva subjektu údajů</w:t>
      </w:r>
    </w:p>
    <w:p w14:paraId="4E1D0FD8" w14:textId="77777777" w:rsidR="00EF49BC" w:rsidRPr="0061530D" w:rsidRDefault="00EF49BC" w:rsidP="00EF4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31F6D" w14:textId="31C873C4" w:rsidR="00EA0C96" w:rsidRPr="0061530D" w:rsidRDefault="00EF49BC" w:rsidP="00DB36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Nestanoví-li Obecné nařízení o ochraně osobních údajů nebo zvláštní zákon jinak, mohou být </w:t>
      </w:r>
      <w:r w:rsidR="005C3828" w:rsidRPr="0061530D">
        <w:rPr>
          <w:rFonts w:ascii="Times New Roman" w:hAnsi="Times New Roman" w:cs="Times New Roman"/>
          <w:sz w:val="24"/>
          <w:szCs w:val="24"/>
        </w:rPr>
        <w:t>osobní údaje zpracovávány pouze s výslovným souhlasem subjektu údajů. V tomto případě musí být subjekt údajů srozuměn s tím, jaké osobní údaje, za jakým účelem a na jak dlouhou dobu jsou poskytovány. Souhlas subjektu údajů musí být správce schopen prokázat po celou dobu zpracování.</w:t>
      </w:r>
    </w:p>
    <w:p w14:paraId="14F9713E" w14:textId="77777777" w:rsidR="00EA0C96" w:rsidRPr="0061530D" w:rsidRDefault="00EA0C96" w:rsidP="00081056">
      <w:pPr>
        <w:rPr>
          <w:rFonts w:ascii="Times New Roman" w:hAnsi="Times New Roman" w:cs="Times New Roman"/>
          <w:sz w:val="24"/>
          <w:szCs w:val="24"/>
        </w:rPr>
      </w:pPr>
    </w:p>
    <w:p w14:paraId="24557890" w14:textId="3AE11B96" w:rsidR="005C3828" w:rsidRPr="0061530D" w:rsidRDefault="005C3828" w:rsidP="00DB367E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Subjekt údajů musí být seznámen s tím, že má právo </w:t>
      </w:r>
      <w:r w:rsidR="006372FC" w:rsidRPr="0061530D">
        <w:rPr>
          <w:rFonts w:ascii="Times New Roman" w:hAnsi="Times New Roman" w:cs="Times New Roman"/>
          <w:sz w:val="24"/>
          <w:szCs w:val="24"/>
        </w:rPr>
        <w:t>na:</w:t>
      </w:r>
      <w:r w:rsidR="00EA0C96" w:rsidRPr="0061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EF48A" w14:textId="77777777" w:rsidR="005C3828" w:rsidRPr="0061530D" w:rsidRDefault="005C3828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přístup k osobním údajům</w:t>
      </w:r>
    </w:p>
    <w:p w14:paraId="38F8563B" w14:textId="77777777" w:rsidR="005C3828" w:rsidRPr="0061530D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výmaz</w:t>
      </w:r>
    </w:p>
    <w:p w14:paraId="2A10F844" w14:textId="77777777" w:rsidR="006372FC" w:rsidRPr="0061530D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opravu, resp. doplnění</w:t>
      </w:r>
    </w:p>
    <w:p w14:paraId="68111295" w14:textId="77777777" w:rsidR="006372FC" w:rsidRPr="0061530D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právo na omezení zpracování</w:t>
      </w:r>
    </w:p>
    <w:p w14:paraId="7202BBB6" w14:textId="77777777" w:rsidR="006372FC" w:rsidRPr="0061530D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právo na přenositelnost údajů</w:t>
      </w:r>
    </w:p>
    <w:p w14:paraId="6DE8304C" w14:textId="77777777" w:rsidR="006372FC" w:rsidRPr="0061530D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právo vznést námitku </w:t>
      </w:r>
    </w:p>
    <w:p w14:paraId="7F91C51F" w14:textId="36FD2573" w:rsidR="006372FC" w:rsidRPr="0061530D" w:rsidRDefault="006372FC" w:rsidP="00073973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právo nebýt předmětem automatizovaného individuálního rozhodování s právními či obdobnými účinky</w:t>
      </w:r>
      <w:r w:rsidR="00CD61E9" w:rsidRPr="0061530D">
        <w:rPr>
          <w:rFonts w:ascii="Times New Roman" w:hAnsi="Times New Roman" w:cs="Times New Roman"/>
          <w:sz w:val="24"/>
          <w:szCs w:val="24"/>
        </w:rPr>
        <w:t xml:space="preserve"> tj. </w:t>
      </w:r>
      <w:r w:rsidR="00603AD0" w:rsidRPr="0061530D">
        <w:rPr>
          <w:rFonts w:ascii="Times New Roman" w:hAnsi="Times New Roman" w:cs="Times New Roman"/>
          <w:sz w:val="24"/>
          <w:szCs w:val="24"/>
        </w:rPr>
        <w:t>právo nebýt</w:t>
      </w:r>
      <w:r w:rsidR="00CD61E9" w:rsidRPr="0061530D">
        <w:rPr>
          <w:rFonts w:ascii="Times New Roman" w:hAnsi="Times New Roman" w:cs="Times New Roman"/>
          <w:sz w:val="24"/>
          <w:szCs w:val="24"/>
        </w:rPr>
        <w:t xml:space="preserve"> předmětem rozhodnutí s uvedenými účinky bez účasti lidského faktoru</w:t>
      </w:r>
      <w:r w:rsidRPr="0061530D">
        <w:rPr>
          <w:rFonts w:ascii="Times New Roman" w:hAnsi="Times New Roman" w:cs="Times New Roman"/>
          <w:sz w:val="24"/>
          <w:szCs w:val="24"/>
        </w:rPr>
        <w:t xml:space="preserve">, </w:t>
      </w:r>
      <w:r w:rsidR="00CD61E9" w:rsidRPr="0061530D">
        <w:rPr>
          <w:rFonts w:ascii="Times New Roman" w:hAnsi="Times New Roman" w:cs="Times New Roman"/>
          <w:sz w:val="24"/>
          <w:szCs w:val="24"/>
        </w:rPr>
        <w:t>které zahrnuje</w:t>
      </w:r>
      <w:r w:rsidRPr="0061530D">
        <w:rPr>
          <w:rFonts w:ascii="Times New Roman" w:hAnsi="Times New Roman" w:cs="Times New Roman"/>
          <w:sz w:val="24"/>
          <w:szCs w:val="24"/>
        </w:rPr>
        <w:t xml:space="preserve"> i profilování</w:t>
      </w:r>
    </w:p>
    <w:p w14:paraId="16443DA9" w14:textId="77777777" w:rsidR="005C3828" w:rsidRPr="0061530D" w:rsidRDefault="005C3828" w:rsidP="001A73B9">
      <w:pPr>
        <w:rPr>
          <w:rFonts w:ascii="Times New Roman" w:hAnsi="Times New Roman" w:cs="Times New Roman"/>
          <w:sz w:val="24"/>
          <w:szCs w:val="24"/>
        </w:rPr>
      </w:pPr>
    </w:p>
    <w:p w14:paraId="7DCCC0AE" w14:textId="4A58FB69" w:rsidR="001A73B9" w:rsidRPr="0061530D" w:rsidRDefault="001A73B9" w:rsidP="008476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Pokud jsou osobní údaje získávány prostřednictvím formulářů, musí každý formulář </w:t>
      </w:r>
      <w:r w:rsidR="00CD61E9" w:rsidRPr="0061530D">
        <w:rPr>
          <w:rFonts w:ascii="Times New Roman" w:hAnsi="Times New Roman" w:cs="Times New Roman"/>
          <w:sz w:val="24"/>
          <w:szCs w:val="24"/>
        </w:rPr>
        <w:t>o</w:t>
      </w:r>
      <w:r w:rsidRPr="0061530D">
        <w:rPr>
          <w:rFonts w:ascii="Times New Roman" w:hAnsi="Times New Roman" w:cs="Times New Roman"/>
          <w:sz w:val="24"/>
          <w:szCs w:val="24"/>
        </w:rPr>
        <w:t xml:space="preserve">bsahovat doložku. V textu doložky musí být informace o účelu, za jakým jsou osobní údaje získávány, jakým způsobem budou využívány a prohlášení o tom, že získané osobní údaje nebudou využívány k jiným účelům. Další součástí doložky bude souhlas </w:t>
      </w:r>
      <w:r w:rsidRPr="0061530D">
        <w:rPr>
          <w:rFonts w:ascii="Times New Roman" w:hAnsi="Times New Roman" w:cs="Times New Roman"/>
          <w:sz w:val="24"/>
          <w:szCs w:val="24"/>
        </w:rPr>
        <w:lastRenderedPageBreak/>
        <w:t xml:space="preserve">se zpracováním osobních údajů a seznámení s právy subjektu údajů. Souhlas musí být podepsán subjektem údajů. </w:t>
      </w:r>
    </w:p>
    <w:p w14:paraId="3308C148" w14:textId="77777777" w:rsidR="001A73B9" w:rsidRPr="0061530D" w:rsidRDefault="001A73B9" w:rsidP="001A73B9">
      <w:pPr>
        <w:rPr>
          <w:rFonts w:ascii="Times New Roman" w:hAnsi="Times New Roman" w:cs="Times New Roman"/>
          <w:sz w:val="24"/>
          <w:szCs w:val="24"/>
        </w:rPr>
      </w:pPr>
    </w:p>
    <w:p w14:paraId="71EBBA8C" w14:textId="77777777" w:rsidR="001A73B9" w:rsidRPr="0061530D" w:rsidRDefault="001A73B9" w:rsidP="001A7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7B60936D" w14:textId="77777777" w:rsidR="005C3828" w:rsidRPr="0061530D" w:rsidRDefault="001A73B9" w:rsidP="001A7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Zpracování pomocí zpracovatele</w:t>
      </w:r>
    </w:p>
    <w:p w14:paraId="4304C57E" w14:textId="77777777" w:rsidR="001A73B9" w:rsidRPr="0061530D" w:rsidRDefault="001A73B9" w:rsidP="001A73B9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18B2734F" w14:textId="2664E8EC" w:rsidR="00CF0B75" w:rsidRPr="0061530D" w:rsidRDefault="00CF0B75" w:rsidP="0061530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Pokud není možné, aby zpracování osobních údajů bylo prováděno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 přímo obcí </w:t>
      </w:r>
      <w:r w:rsidR="002063B7">
        <w:rPr>
          <w:rFonts w:ascii="Times New Roman" w:hAnsi="Times New Roman" w:cs="Times New Roman"/>
          <w:sz w:val="24"/>
          <w:szCs w:val="24"/>
        </w:rPr>
        <w:t>SEDLEC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, </w:t>
      </w:r>
      <w:r w:rsidRPr="0061530D">
        <w:rPr>
          <w:rFonts w:ascii="Times New Roman" w:hAnsi="Times New Roman" w:cs="Times New Roman"/>
          <w:sz w:val="24"/>
          <w:szCs w:val="24"/>
        </w:rPr>
        <w:t>může být prováděno prostřednictvím zpracovatele (například příspěvkovou organizací, organizací s majetkovou účastí apod.) V takovém případě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 obec </w:t>
      </w:r>
      <w:r w:rsidR="002063B7">
        <w:rPr>
          <w:rFonts w:ascii="Times New Roman" w:hAnsi="Times New Roman" w:cs="Times New Roman"/>
          <w:sz w:val="24"/>
          <w:szCs w:val="24"/>
        </w:rPr>
        <w:t>SEDLEC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uzavře se zpracovatelem písemnou smlouvu o zpracování osobních údajů obsahující ustanovení, za jakým účelem a na jakou dobu je uzavírána, popis technického a organizačního zabezpečení ochrany osobních údajů vč. dodržení povinností dle Čl. 32 obecného nařízení o ochraně osobních údajů.</w:t>
      </w:r>
    </w:p>
    <w:p w14:paraId="10FE5D2B" w14:textId="77777777" w:rsidR="00CF0B75" w:rsidRPr="0061530D" w:rsidRDefault="00CF0B75" w:rsidP="00CF0B75">
      <w:pPr>
        <w:rPr>
          <w:rFonts w:ascii="Times New Roman" w:hAnsi="Times New Roman" w:cs="Times New Roman"/>
          <w:sz w:val="24"/>
          <w:szCs w:val="24"/>
        </w:rPr>
      </w:pPr>
    </w:p>
    <w:p w14:paraId="0948E855" w14:textId="5CEB4ACD" w:rsidR="002651CB" w:rsidRPr="0061530D" w:rsidRDefault="00CF0B75" w:rsidP="00CF0B7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Smlouvu po </w:t>
      </w:r>
      <w:r w:rsidR="0061530D" w:rsidRPr="0061530D">
        <w:rPr>
          <w:rFonts w:ascii="Times New Roman" w:hAnsi="Times New Roman" w:cs="Times New Roman"/>
          <w:sz w:val="24"/>
          <w:szCs w:val="24"/>
        </w:rPr>
        <w:t>schválení podepisuje</w:t>
      </w:r>
      <w:r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2651CB" w:rsidRPr="0061530D">
        <w:rPr>
          <w:rFonts w:ascii="Times New Roman" w:hAnsi="Times New Roman" w:cs="Times New Roman"/>
          <w:sz w:val="24"/>
          <w:szCs w:val="24"/>
        </w:rPr>
        <w:t>starosta obce.</w:t>
      </w:r>
    </w:p>
    <w:p w14:paraId="4D05B0B6" w14:textId="77777777" w:rsidR="002651CB" w:rsidRPr="0061530D" w:rsidRDefault="002651CB" w:rsidP="002651CB">
      <w:pPr>
        <w:rPr>
          <w:rFonts w:ascii="Times New Roman" w:hAnsi="Times New Roman" w:cs="Times New Roman"/>
          <w:sz w:val="24"/>
          <w:szCs w:val="24"/>
        </w:rPr>
      </w:pPr>
    </w:p>
    <w:p w14:paraId="6E5919EB" w14:textId="77777777" w:rsidR="002651CB" w:rsidRPr="0061530D" w:rsidRDefault="002651CB" w:rsidP="002651CB"/>
    <w:p w14:paraId="6B444A79" w14:textId="77777777" w:rsidR="002651CB" w:rsidRPr="0061530D" w:rsidRDefault="002651CB" w:rsidP="002651CB">
      <w:pPr>
        <w:tabs>
          <w:tab w:val="left" w:pos="5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35E9F8C5" w14:textId="77777777" w:rsidR="002651CB" w:rsidRPr="0061530D" w:rsidRDefault="002651CB" w:rsidP="002651CB">
      <w:pPr>
        <w:tabs>
          <w:tab w:val="left" w:pos="5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Přístup subjektu údajů k informacím</w:t>
      </w:r>
    </w:p>
    <w:p w14:paraId="6BF97E4C" w14:textId="77777777" w:rsidR="002651CB" w:rsidRPr="0061530D" w:rsidRDefault="002651CB" w:rsidP="002651CB">
      <w:pPr>
        <w:rPr>
          <w:rFonts w:ascii="Times New Roman" w:hAnsi="Times New Roman" w:cs="Times New Roman"/>
          <w:sz w:val="24"/>
          <w:szCs w:val="24"/>
        </w:rPr>
      </w:pPr>
    </w:p>
    <w:p w14:paraId="09C123A0" w14:textId="5B8A732A" w:rsidR="00284618" w:rsidRPr="0061530D" w:rsidRDefault="006B162B" w:rsidP="00284618">
      <w:pPr>
        <w:pStyle w:val="Odstavecseseznamem"/>
        <w:numPr>
          <w:ilvl w:val="0"/>
          <w:numId w:val="12"/>
        </w:numPr>
        <w:tabs>
          <w:tab w:val="left" w:pos="6566"/>
        </w:tabs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Obec </w:t>
      </w:r>
      <w:r w:rsidR="002063B7">
        <w:rPr>
          <w:rFonts w:ascii="Times New Roman" w:hAnsi="Times New Roman" w:cs="Times New Roman"/>
          <w:sz w:val="24"/>
          <w:szCs w:val="24"/>
        </w:rPr>
        <w:t>SEDLEC</w:t>
      </w:r>
      <w:r w:rsidR="0061530D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492E52" w:rsidRPr="0061530D">
        <w:rPr>
          <w:rFonts w:ascii="Times New Roman" w:hAnsi="Times New Roman" w:cs="Times New Roman"/>
          <w:sz w:val="24"/>
          <w:szCs w:val="24"/>
        </w:rPr>
        <w:t>vydává na žádost subjektu údajů informace, zda osobní údaje, které se ho týkají, jsou nebo nejsou zpracovávány. Pokud zpracovávány jsou</w:t>
      </w:r>
      <w:r w:rsidR="000F0F39" w:rsidRPr="0061530D">
        <w:rPr>
          <w:rFonts w:ascii="Times New Roman" w:hAnsi="Times New Roman" w:cs="Times New Roman"/>
          <w:sz w:val="24"/>
          <w:szCs w:val="24"/>
        </w:rPr>
        <w:t>,</w:t>
      </w:r>
      <w:r w:rsidR="00492E52" w:rsidRPr="0061530D">
        <w:rPr>
          <w:rFonts w:ascii="Times New Roman" w:hAnsi="Times New Roman" w:cs="Times New Roman"/>
          <w:sz w:val="24"/>
          <w:szCs w:val="24"/>
        </w:rPr>
        <w:t xml:space="preserve"> má subjekt údajů </w:t>
      </w:r>
      <w:r w:rsidR="00603AD0" w:rsidRPr="0061530D">
        <w:rPr>
          <w:rFonts w:ascii="Times New Roman" w:hAnsi="Times New Roman" w:cs="Times New Roman"/>
          <w:sz w:val="24"/>
          <w:szCs w:val="24"/>
        </w:rPr>
        <w:t xml:space="preserve">přístup </w:t>
      </w:r>
      <w:r w:rsidR="00492E52" w:rsidRPr="0061530D">
        <w:rPr>
          <w:rFonts w:ascii="Times New Roman" w:hAnsi="Times New Roman" w:cs="Times New Roman"/>
          <w:sz w:val="24"/>
          <w:szCs w:val="24"/>
        </w:rPr>
        <w:t>k následujícím informacím:</w:t>
      </w:r>
    </w:p>
    <w:p w14:paraId="51806307" w14:textId="77777777" w:rsidR="00492E52" w:rsidRPr="0061530D" w:rsidRDefault="00492E52" w:rsidP="00847692">
      <w:pPr>
        <w:pStyle w:val="Odstavecseseznamem"/>
        <w:numPr>
          <w:ilvl w:val="0"/>
          <w:numId w:val="13"/>
        </w:numPr>
        <w:tabs>
          <w:tab w:val="left" w:pos="6566"/>
        </w:tabs>
        <w:spacing w:before="120"/>
        <w:ind w:left="11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účely zpracování</w:t>
      </w:r>
    </w:p>
    <w:p w14:paraId="4563DC55" w14:textId="77777777" w:rsidR="00492E52" w:rsidRPr="0061530D" w:rsidRDefault="00492E52" w:rsidP="00596B89">
      <w:pPr>
        <w:pStyle w:val="Odstavecseseznamem"/>
        <w:numPr>
          <w:ilvl w:val="0"/>
          <w:numId w:val="13"/>
        </w:numPr>
        <w:tabs>
          <w:tab w:val="left" w:pos="656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kategorie dotčených osobních údajů</w:t>
      </w:r>
    </w:p>
    <w:p w14:paraId="23088C16" w14:textId="77777777" w:rsidR="00492E52" w:rsidRPr="0061530D" w:rsidRDefault="00492E52" w:rsidP="00596B89">
      <w:pPr>
        <w:pStyle w:val="Odstavecseseznamem"/>
        <w:numPr>
          <w:ilvl w:val="0"/>
          <w:numId w:val="13"/>
        </w:numPr>
        <w:tabs>
          <w:tab w:val="left" w:pos="656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příjemci nebo kategorie příjemců, kterým osobní údaje byly nebo budou zpřístupněny, zejména příjemci ve třetích zemích nebo v mezinárodních organizacích</w:t>
      </w:r>
    </w:p>
    <w:p w14:paraId="19F2EE5A" w14:textId="4093C88F" w:rsidR="002119E8" w:rsidRPr="0061530D" w:rsidRDefault="00492E52" w:rsidP="00596B89">
      <w:pPr>
        <w:pStyle w:val="Odstavecseseznamem"/>
        <w:numPr>
          <w:ilvl w:val="0"/>
          <w:numId w:val="13"/>
        </w:numPr>
        <w:tabs>
          <w:tab w:val="left" w:pos="656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plánovaná doba, po kterou budou osobní údaje uloženy</w:t>
      </w:r>
      <w:r w:rsidR="00596B89" w:rsidRPr="0061530D">
        <w:rPr>
          <w:rFonts w:ascii="Times New Roman" w:hAnsi="Times New Roman" w:cs="Times New Roman"/>
          <w:sz w:val="24"/>
          <w:szCs w:val="24"/>
        </w:rPr>
        <w:t>, nebo není-li ji</w:t>
      </w:r>
      <w:r w:rsidR="002119E8" w:rsidRPr="0061530D">
        <w:rPr>
          <w:rFonts w:ascii="Times New Roman" w:hAnsi="Times New Roman" w:cs="Times New Roman"/>
          <w:sz w:val="24"/>
          <w:szCs w:val="24"/>
        </w:rPr>
        <w:t xml:space="preserve"> možné určit, kritéria použitá ke stanovení této doby</w:t>
      </w:r>
    </w:p>
    <w:p w14:paraId="17AEBBAE" w14:textId="77777777" w:rsidR="002119E8" w:rsidRPr="0061530D" w:rsidRDefault="002119E8" w:rsidP="002119E8">
      <w:pPr>
        <w:rPr>
          <w:rFonts w:ascii="Times New Roman" w:hAnsi="Times New Roman" w:cs="Times New Roman"/>
          <w:sz w:val="24"/>
          <w:szCs w:val="24"/>
        </w:rPr>
      </w:pPr>
    </w:p>
    <w:p w14:paraId="5668380A" w14:textId="09EDE86E" w:rsidR="008D718B" w:rsidRPr="0061530D" w:rsidRDefault="002119E8" w:rsidP="008D718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Lhůta k vyřízení žádosti subjektu údajů je jeden měsíc</w:t>
      </w:r>
      <w:r w:rsidR="002B7EF7" w:rsidRPr="0061530D">
        <w:rPr>
          <w:rFonts w:ascii="Times New Roman" w:hAnsi="Times New Roman" w:cs="Times New Roman"/>
          <w:sz w:val="24"/>
          <w:szCs w:val="24"/>
        </w:rPr>
        <w:t xml:space="preserve"> od obdržení žádosti. Lhůtu lze ve </w:t>
      </w:r>
      <w:r w:rsidR="008D718B" w:rsidRPr="0061530D">
        <w:rPr>
          <w:rFonts w:ascii="Times New Roman" w:hAnsi="Times New Roman" w:cs="Times New Roman"/>
          <w:sz w:val="24"/>
          <w:szCs w:val="24"/>
        </w:rPr>
        <w:t>výjimečných případech prodloužit o dva měsíce, o čemž musí být subjekt údajů ze strany správce informován, včetně důvodů prodloužení.</w:t>
      </w:r>
    </w:p>
    <w:p w14:paraId="773AC4A7" w14:textId="77777777" w:rsidR="008D718B" w:rsidRPr="0061530D" w:rsidRDefault="008D718B" w:rsidP="008D718B">
      <w:pPr>
        <w:rPr>
          <w:rFonts w:ascii="Times New Roman" w:hAnsi="Times New Roman" w:cs="Times New Roman"/>
          <w:sz w:val="24"/>
          <w:szCs w:val="24"/>
        </w:rPr>
      </w:pPr>
    </w:p>
    <w:p w14:paraId="24971F86" w14:textId="77777777" w:rsidR="008D718B" w:rsidRPr="0061530D" w:rsidRDefault="008D718B" w:rsidP="008D718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Informace se subjektům údajů poskytují písemně a bezplatně.</w:t>
      </w:r>
    </w:p>
    <w:p w14:paraId="440A2E9D" w14:textId="77777777" w:rsidR="008D718B" w:rsidRPr="0061530D" w:rsidRDefault="008D718B" w:rsidP="008D718B"/>
    <w:p w14:paraId="568A3538" w14:textId="77777777" w:rsidR="00276672" w:rsidRPr="0061530D" w:rsidRDefault="00276672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87BBD" w14:textId="77777777" w:rsidR="00276672" w:rsidRPr="0061530D" w:rsidRDefault="00276672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FC5B3" w14:textId="77777777" w:rsidR="00276672" w:rsidRPr="0061530D" w:rsidRDefault="00276672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014CF" w14:textId="77777777" w:rsidR="00276672" w:rsidRPr="0061530D" w:rsidRDefault="00276672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B13BA" w14:textId="77777777" w:rsidR="008D718B" w:rsidRPr="0061530D" w:rsidRDefault="00FC371D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1F20A67B" w14:textId="77777777" w:rsidR="00FC371D" w:rsidRPr="0061530D" w:rsidRDefault="00FC371D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Osobní údaje v listinné podobě</w:t>
      </w:r>
    </w:p>
    <w:p w14:paraId="429F8357" w14:textId="77777777" w:rsidR="008D718B" w:rsidRPr="0061530D" w:rsidRDefault="008D718B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E8575" w14:textId="77777777" w:rsidR="008D718B" w:rsidRPr="0061530D" w:rsidRDefault="00343341" w:rsidP="00AE58F0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Dokumenty s osobními údaji v listinné podobě podléhají režimu spisového a skartačního řádu. Při práci s nimi musí zaměstnanci obce dbát zvýšené opatrnosti. K dokumentům mají přístup jen ti zaměstnanci, kteří přístup k těmto dokumentům nezbytně potřebují k výkonu svých pracovních činností. Dokumenty musí být zabezpečeny proti odcizení a prohlížení nepovolanými osobami.</w:t>
      </w:r>
    </w:p>
    <w:p w14:paraId="1CD2C614" w14:textId="77777777" w:rsidR="00343341" w:rsidRPr="0061530D" w:rsidRDefault="00343341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5A862" w14:textId="77777777" w:rsidR="00343341" w:rsidRPr="0061530D" w:rsidRDefault="00343341" w:rsidP="003B08C0"/>
    <w:p w14:paraId="3D199D81" w14:textId="77777777" w:rsidR="00343341" w:rsidRPr="0061530D" w:rsidRDefault="00343341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1ABC38E7" w14:textId="77777777" w:rsidR="00343341" w:rsidRPr="0061530D" w:rsidRDefault="00343341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Zabezpečení informačního systému</w:t>
      </w:r>
    </w:p>
    <w:p w14:paraId="41DFC3FE" w14:textId="77777777" w:rsidR="00343341" w:rsidRPr="0061530D" w:rsidRDefault="00343341" w:rsidP="00AE58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ECB74" w14:textId="77777777" w:rsidR="00343341" w:rsidRPr="0061530D" w:rsidRDefault="00343341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Základním předpokladem ochrany osobních údajů je zásada, že k osobním údajům mají </w:t>
      </w:r>
    </w:p>
    <w:p w14:paraId="757FF55B" w14:textId="7B95CF1A" w:rsidR="00343341" w:rsidRPr="0061530D" w:rsidRDefault="00343341" w:rsidP="00AE58F0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přístup jen zaměstnanci disponující </w:t>
      </w:r>
      <w:r w:rsidR="00AE58F0" w:rsidRPr="0061530D">
        <w:rPr>
          <w:rFonts w:ascii="Times New Roman" w:hAnsi="Times New Roman" w:cs="Times New Roman"/>
          <w:sz w:val="24"/>
          <w:szCs w:val="24"/>
        </w:rPr>
        <w:t>příslušným oprávněním (</w:t>
      </w:r>
      <w:r w:rsidR="00F4477D" w:rsidRPr="0061530D">
        <w:rPr>
          <w:rFonts w:ascii="Times New Roman" w:hAnsi="Times New Roman" w:cs="Times New Roman"/>
          <w:sz w:val="24"/>
          <w:szCs w:val="24"/>
        </w:rPr>
        <w:t xml:space="preserve">např. popsat </w:t>
      </w:r>
      <w:r w:rsidR="00AE58F0" w:rsidRPr="0061530D">
        <w:rPr>
          <w:rFonts w:ascii="Times New Roman" w:hAnsi="Times New Roman" w:cs="Times New Roman"/>
          <w:sz w:val="24"/>
          <w:szCs w:val="24"/>
        </w:rPr>
        <w:t xml:space="preserve"> - </w:t>
      </w:r>
      <w:r w:rsidR="00F4477D" w:rsidRPr="0061530D">
        <w:rPr>
          <w:rFonts w:ascii="Times New Roman" w:hAnsi="Times New Roman" w:cs="Times New Roman"/>
          <w:sz w:val="24"/>
          <w:szCs w:val="24"/>
        </w:rPr>
        <w:t>prostřednictvím hesla</w:t>
      </w:r>
      <w:r w:rsidR="00AE58F0" w:rsidRPr="0061530D">
        <w:rPr>
          <w:rFonts w:ascii="Times New Roman" w:hAnsi="Times New Roman" w:cs="Times New Roman"/>
          <w:sz w:val="24"/>
          <w:szCs w:val="24"/>
        </w:rPr>
        <w:t xml:space="preserve"> atp.</w:t>
      </w:r>
      <w:r w:rsidR="00F4477D" w:rsidRPr="0061530D">
        <w:rPr>
          <w:rFonts w:ascii="Times New Roman" w:hAnsi="Times New Roman" w:cs="Times New Roman"/>
          <w:sz w:val="24"/>
          <w:szCs w:val="24"/>
        </w:rPr>
        <w:t>).</w:t>
      </w:r>
    </w:p>
    <w:p w14:paraId="48F4AA8E" w14:textId="77777777" w:rsidR="00F4477D" w:rsidRPr="0061530D" w:rsidRDefault="00F4477D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99B2A" w14:textId="3957760D" w:rsidR="00F4477D" w:rsidRPr="0061530D" w:rsidRDefault="00F4477D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Nastavení přístupových práv včetně jejich úrovně provádí </w:t>
      </w:r>
      <w:r w:rsidR="009631E6">
        <w:rPr>
          <w:rFonts w:ascii="Times New Roman" w:hAnsi="Times New Roman" w:cs="Times New Roman"/>
          <w:sz w:val="24"/>
          <w:szCs w:val="24"/>
        </w:rPr>
        <w:t xml:space="preserve">technik informační technologii. </w:t>
      </w:r>
    </w:p>
    <w:p w14:paraId="6DD283FB" w14:textId="77777777" w:rsidR="00F4477D" w:rsidRPr="0061530D" w:rsidRDefault="00F4477D" w:rsidP="00AE58F0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ab/>
      </w:r>
    </w:p>
    <w:p w14:paraId="401E1956" w14:textId="77777777" w:rsidR="00F4477D" w:rsidRPr="0061530D" w:rsidRDefault="00F4477D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Pokud aplikace umožňuje pořizování elektronických záznamů o přístupech k osobním </w:t>
      </w:r>
    </w:p>
    <w:p w14:paraId="5DBEDA79" w14:textId="4D69CF36" w:rsidR="00F4477D" w:rsidRPr="0061530D" w:rsidRDefault="000F0F39" w:rsidP="00AE58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ú</w:t>
      </w:r>
      <w:r w:rsidR="00F4477D" w:rsidRPr="0061530D">
        <w:rPr>
          <w:rFonts w:ascii="Times New Roman" w:hAnsi="Times New Roman" w:cs="Times New Roman"/>
          <w:sz w:val="24"/>
          <w:szCs w:val="24"/>
        </w:rPr>
        <w:t>dajům (kdo, kdy, za jakým účelem)</w:t>
      </w:r>
      <w:r w:rsidRPr="0061530D">
        <w:rPr>
          <w:rFonts w:ascii="Times New Roman" w:hAnsi="Times New Roman" w:cs="Times New Roman"/>
          <w:sz w:val="24"/>
          <w:szCs w:val="24"/>
        </w:rPr>
        <w:t>,</w:t>
      </w:r>
      <w:r w:rsidR="00F4477D" w:rsidRPr="0061530D">
        <w:rPr>
          <w:rFonts w:ascii="Times New Roman" w:hAnsi="Times New Roman" w:cs="Times New Roman"/>
          <w:sz w:val="24"/>
          <w:szCs w:val="24"/>
        </w:rPr>
        <w:t xml:space="preserve"> musí být taková funkce v běžném provozu aktivní.</w:t>
      </w:r>
    </w:p>
    <w:p w14:paraId="7DD032D0" w14:textId="77777777" w:rsidR="00F4477D" w:rsidRPr="0061530D" w:rsidRDefault="00F4477D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9D4CB" w14:textId="306E1B18" w:rsidR="00F4477D" w:rsidRPr="0061530D" w:rsidRDefault="00F4477D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Bude-li plánovat obec </w:t>
      </w:r>
      <w:r w:rsidR="002063B7">
        <w:rPr>
          <w:rFonts w:ascii="Times New Roman" w:hAnsi="Times New Roman" w:cs="Times New Roman"/>
          <w:sz w:val="24"/>
          <w:szCs w:val="24"/>
        </w:rPr>
        <w:t>SEDLEC</w:t>
      </w:r>
      <w:r w:rsid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pořízení software, který bude zpracovávat osobní údaje</w:t>
      </w:r>
      <w:r w:rsidR="000F0F39" w:rsidRPr="0061530D">
        <w:rPr>
          <w:rFonts w:ascii="Times New Roman" w:hAnsi="Times New Roman" w:cs="Times New Roman"/>
          <w:sz w:val="24"/>
          <w:szCs w:val="24"/>
        </w:rPr>
        <w:t>,</w:t>
      </w:r>
      <w:r w:rsidR="00AE58F0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 xml:space="preserve">musí být v akvizičních </w:t>
      </w:r>
      <w:r w:rsidR="00603AD0" w:rsidRPr="0061530D">
        <w:rPr>
          <w:rFonts w:ascii="Times New Roman" w:hAnsi="Times New Roman" w:cs="Times New Roman"/>
          <w:sz w:val="24"/>
          <w:szCs w:val="24"/>
        </w:rPr>
        <w:t xml:space="preserve">podmínkách </w:t>
      </w:r>
      <w:r w:rsidRPr="0061530D">
        <w:rPr>
          <w:rFonts w:ascii="Times New Roman" w:hAnsi="Times New Roman" w:cs="Times New Roman"/>
          <w:sz w:val="24"/>
          <w:szCs w:val="24"/>
        </w:rPr>
        <w:t xml:space="preserve">požadavek na funkci umožňující pořizování elektronických záznamů o přístupech k osobním údajům – auditní záznam. Auditní záznam obsahuje informaci </w:t>
      </w:r>
      <w:r w:rsidR="00B63823" w:rsidRPr="0061530D">
        <w:rPr>
          <w:rFonts w:ascii="Times New Roman" w:hAnsi="Times New Roman" w:cs="Times New Roman"/>
          <w:sz w:val="24"/>
          <w:szCs w:val="24"/>
        </w:rPr>
        <w:t>o uskutečněném vyhledání informací obsahující osobní údaje a identifikaci uživatele.</w:t>
      </w:r>
    </w:p>
    <w:p w14:paraId="1B255E0B" w14:textId="77777777" w:rsidR="00B63823" w:rsidRPr="0061530D" w:rsidRDefault="00B63823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FFDCD" w14:textId="01F56F85" w:rsidR="00B63823" w:rsidRPr="0061530D" w:rsidRDefault="00B63823" w:rsidP="00AE58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Uchovávání datových nosičů obsahující osobní údaje definuje Provozní řád </w:t>
      </w:r>
      <w:r w:rsidR="00757B03" w:rsidRPr="0061530D">
        <w:rPr>
          <w:rFonts w:ascii="Times New Roman" w:hAnsi="Times New Roman" w:cs="Times New Roman"/>
          <w:sz w:val="24"/>
          <w:szCs w:val="24"/>
        </w:rPr>
        <w:t>výpočetní techniky</w:t>
      </w:r>
      <w:r w:rsidRPr="0061530D">
        <w:rPr>
          <w:rFonts w:ascii="Times New Roman" w:hAnsi="Times New Roman" w:cs="Times New Roman"/>
          <w:sz w:val="24"/>
          <w:szCs w:val="24"/>
        </w:rPr>
        <w:t xml:space="preserve">. Výjimkou jsou </w:t>
      </w:r>
      <w:r w:rsidR="00E46E40" w:rsidRPr="0061530D">
        <w:rPr>
          <w:rFonts w:ascii="Times New Roman" w:hAnsi="Times New Roman" w:cs="Times New Roman"/>
          <w:sz w:val="24"/>
          <w:szCs w:val="24"/>
        </w:rPr>
        <w:t>d</w:t>
      </w:r>
      <w:r w:rsidRPr="0061530D">
        <w:rPr>
          <w:rFonts w:ascii="Times New Roman" w:hAnsi="Times New Roman" w:cs="Times New Roman"/>
          <w:sz w:val="24"/>
          <w:szCs w:val="24"/>
        </w:rPr>
        <w:t>atové nosiče, které jsou součástí spisového archivu. Tyto pak podléhají režimu spisového a skartačního řádu.</w:t>
      </w:r>
    </w:p>
    <w:p w14:paraId="326862E3" w14:textId="77777777" w:rsidR="00B63823" w:rsidRPr="0061530D" w:rsidRDefault="00B63823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C9655" w14:textId="3DF68774" w:rsidR="008569C4" w:rsidRPr="0061530D" w:rsidRDefault="00B63823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Uchovávání datových nosičů obsahující osobní údaje, které již nebudou využívány, není dovoleno. Takové nosiče budou předávány </w:t>
      </w:r>
      <w:r w:rsidR="009631E6">
        <w:rPr>
          <w:rFonts w:ascii="Times New Roman" w:hAnsi="Times New Roman" w:cs="Times New Roman"/>
          <w:sz w:val="24"/>
          <w:szCs w:val="24"/>
        </w:rPr>
        <w:t>starostov</w:t>
      </w:r>
      <w:r w:rsidR="000B77D9">
        <w:rPr>
          <w:rFonts w:ascii="Times New Roman" w:hAnsi="Times New Roman" w:cs="Times New Roman"/>
          <w:sz w:val="24"/>
          <w:szCs w:val="24"/>
        </w:rPr>
        <w:t>i</w:t>
      </w:r>
      <w:r w:rsidR="009631E6">
        <w:rPr>
          <w:rFonts w:ascii="Times New Roman" w:hAnsi="Times New Roman" w:cs="Times New Roman"/>
          <w:sz w:val="24"/>
          <w:szCs w:val="24"/>
        </w:rPr>
        <w:t xml:space="preserve"> obce</w:t>
      </w:r>
      <w:r w:rsidR="008569C4" w:rsidRPr="0061530D">
        <w:rPr>
          <w:rFonts w:ascii="Times New Roman" w:hAnsi="Times New Roman" w:cs="Times New Roman"/>
          <w:sz w:val="24"/>
          <w:szCs w:val="24"/>
        </w:rPr>
        <w:t>,</w:t>
      </w:r>
      <w:r w:rsidR="00AE58F0" w:rsidRPr="0061530D">
        <w:rPr>
          <w:rFonts w:ascii="Times New Roman" w:hAnsi="Times New Roman" w:cs="Times New Roman"/>
          <w:sz w:val="24"/>
          <w:szCs w:val="24"/>
        </w:rPr>
        <w:t xml:space="preserve"> který zajistí jejich likvidaci</w:t>
      </w:r>
      <w:r w:rsidR="004A6BD5" w:rsidRPr="0061530D">
        <w:rPr>
          <w:rFonts w:ascii="Times New Roman" w:hAnsi="Times New Roman" w:cs="Times New Roman"/>
          <w:sz w:val="24"/>
          <w:szCs w:val="24"/>
        </w:rPr>
        <w:t>.</w:t>
      </w:r>
      <w:r w:rsidR="008569C4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847692" w:rsidRPr="0061530D">
        <w:rPr>
          <w:rFonts w:ascii="Times New Roman" w:hAnsi="Times New Roman" w:cs="Times New Roman"/>
          <w:sz w:val="24"/>
          <w:szCs w:val="24"/>
        </w:rPr>
        <w:t xml:space="preserve">Vytvářet </w:t>
      </w:r>
      <w:r w:rsidR="008569C4" w:rsidRPr="0061530D">
        <w:rPr>
          <w:rFonts w:ascii="Times New Roman" w:hAnsi="Times New Roman" w:cs="Times New Roman"/>
          <w:sz w:val="24"/>
          <w:szCs w:val="24"/>
        </w:rPr>
        <w:t>kopie datových nosičů s osobními údaji</w:t>
      </w:r>
      <w:r w:rsidR="00847692" w:rsidRPr="0061530D">
        <w:rPr>
          <w:rFonts w:ascii="Times New Roman" w:hAnsi="Times New Roman" w:cs="Times New Roman"/>
          <w:sz w:val="24"/>
          <w:szCs w:val="24"/>
        </w:rPr>
        <w:t xml:space="preserve"> je oprávněn např. zpracovatel nebo fyzická osoba, která požaduje přenést osobní údaje k jinému subjektu.</w:t>
      </w:r>
    </w:p>
    <w:p w14:paraId="22500210" w14:textId="77777777" w:rsidR="008569C4" w:rsidRPr="0061530D" w:rsidRDefault="008569C4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BAA92" w14:textId="4B81C1F6" w:rsidR="008569C4" w:rsidRPr="0061530D" w:rsidRDefault="008569C4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Novému zaměstnanci je vytvořen přístu</w:t>
      </w:r>
      <w:r w:rsidR="004A6BD5" w:rsidRPr="0061530D">
        <w:rPr>
          <w:rFonts w:ascii="Times New Roman" w:hAnsi="Times New Roman" w:cs="Times New Roman"/>
          <w:sz w:val="24"/>
          <w:szCs w:val="24"/>
        </w:rPr>
        <w:t>p do IS na základě žádosti dle Provozního řádu v</w:t>
      </w:r>
      <w:r w:rsidR="00E46E40" w:rsidRPr="0061530D">
        <w:rPr>
          <w:rFonts w:ascii="Times New Roman" w:hAnsi="Times New Roman" w:cs="Times New Roman"/>
          <w:sz w:val="24"/>
          <w:szCs w:val="24"/>
        </w:rPr>
        <w:t xml:space="preserve">ýpočetní techniky. </w:t>
      </w:r>
      <w:r w:rsidR="004A6BD5" w:rsidRPr="0061530D">
        <w:rPr>
          <w:rFonts w:ascii="Times New Roman" w:hAnsi="Times New Roman" w:cs="Times New Roman"/>
          <w:sz w:val="24"/>
          <w:szCs w:val="24"/>
        </w:rPr>
        <w:t>Poté</w:t>
      </w:r>
      <w:r w:rsidR="009631E6">
        <w:rPr>
          <w:rFonts w:ascii="Times New Roman" w:hAnsi="Times New Roman" w:cs="Times New Roman"/>
          <w:sz w:val="24"/>
          <w:szCs w:val="24"/>
        </w:rPr>
        <w:t xml:space="preserve"> technik IT</w:t>
      </w:r>
      <w:r w:rsidR="004A6BD5" w:rsidRPr="00615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1E6">
        <w:rPr>
          <w:rFonts w:ascii="Times New Roman" w:hAnsi="Times New Roman" w:cs="Times New Roman"/>
          <w:sz w:val="24"/>
          <w:szCs w:val="24"/>
        </w:rPr>
        <w:t>obce Sedlec</w:t>
      </w:r>
      <w:r w:rsidR="004A6BD5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provede nastavení přístupových práv k aplikacím obsahujícím osobní údaje.</w:t>
      </w:r>
    </w:p>
    <w:p w14:paraId="105B60B5" w14:textId="77777777" w:rsidR="008569C4" w:rsidRPr="0061530D" w:rsidRDefault="008569C4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D933B" w14:textId="3C7F70DA" w:rsidR="004A6BD5" w:rsidRPr="0061530D" w:rsidRDefault="008569C4" w:rsidP="0084769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Při ukončení pracovního poměru zaměstnance je pak na základě sdělení </w:t>
      </w:r>
      <w:r w:rsidR="0061530D">
        <w:rPr>
          <w:rFonts w:ascii="Times New Roman" w:hAnsi="Times New Roman" w:cs="Times New Roman"/>
          <w:sz w:val="24"/>
          <w:szCs w:val="24"/>
        </w:rPr>
        <w:t xml:space="preserve">starosty obce </w:t>
      </w:r>
      <w:r w:rsidRPr="0061530D">
        <w:rPr>
          <w:rFonts w:ascii="Times New Roman" w:hAnsi="Times New Roman" w:cs="Times New Roman"/>
          <w:sz w:val="24"/>
          <w:szCs w:val="24"/>
        </w:rPr>
        <w:t>zrušen přístup uživatele k</w:t>
      </w:r>
      <w:r w:rsidR="00603AD0" w:rsidRPr="0061530D">
        <w:rPr>
          <w:rFonts w:ascii="Times New Roman" w:hAnsi="Times New Roman" w:cs="Times New Roman"/>
          <w:sz w:val="24"/>
          <w:szCs w:val="24"/>
        </w:rPr>
        <w:t> informačnímu systému</w:t>
      </w:r>
      <w:r w:rsidRPr="0061530D">
        <w:rPr>
          <w:rFonts w:ascii="Times New Roman" w:hAnsi="Times New Roman" w:cs="Times New Roman"/>
          <w:sz w:val="24"/>
          <w:szCs w:val="24"/>
        </w:rPr>
        <w:t xml:space="preserve"> a deaktivovány všechny jeho uživatelské účty (viz. </w:t>
      </w:r>
      <w:r w:rsidR="0041086D" w:rsidRPr="0061530D">
        <w:rPr>
          <w:rFonts w:ascii="Times New Roman" w:hAnsi="Times New Roman" w:cs="Times New Roman"/>
          <w:sz w:val="24"/>
          <w:szCs w:val="24"/>
        </w:rPr>
        <w:t xml:space="preserve"> Provozní řád vý</w:t>
      </w:r>
      <w:r w:rsidRPr="0061530D">
        <w:rPr>
          <w:rFonts w:ascii="Times New Roman" w:hAnsi="Times New Roman" w:cs="Times New Roman"/>
          <w:sz w:val="24"/>
          <w:szCs w:val="24"/>
        </w:rPr>
        <w:t>početní techniky).</w:t>
      </w:r>
      <w:r w:rsidR="004A6BD5" w:rsidRPr="0061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5EBD7" w14:textId="77777777" w:rsidR="004A6BD5" w:rsidRPr="0061530D" w:rsidRDefault="004A6BD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776A6" w14:textId="77777777" w:rsidR="008569C4" w:rsidRPr="0061530D" w:rsidRDefault="008569C4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5D7F887B" w14:textId="77777777" w:rsidR="008569C4" w:rsidRPr="0061530D" w:rsidRDefault="008569C4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Přístup do Registru obyvatel</w:t>
      </w:r>
    </w:p>
    <w:p w14:paraId="00A3D026" w14:textId="77777777" w:rsidR="008569C4" w:rsidRPr="0061530D" w:rsidRDefault="008569C4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4DFC7" w14:textId="77777777" w:rsidR="00C91E65" w:rsidRPr="0061530D" w:rsidRDefault="008569C4" w:rsidP="004A6BD5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Zaměstnanci </w:t>
      </w:r>
      <w:r w:rsidR="00135968" w:rsidRPr="0061530D">
        <w:rPr>
          <w:rFonts w:ascii="Times New Roman" w:hAnsi="Times New Roman" w:cs="Times New Roman"/>
          <w:sz w:val="24"/>
          <w:szCs w:val="24"/>
        </w:rPr>
        <w:t>obce, kteří disponují právem přístupu do Registru obyvatel, mohou do Registru obyvatel nahlížet jen v odůvodněných případech při plnění svých pracovních povinností např. zjištění adresy nebo ověření místa trvalého pobytu. Vkládání a opravy údajů v </w:t>
      </w:r>
      <w:r w:rsidR="00D230C9" w:rsidRPr="0061530D">
        <w:rPr>
          <w:rFonts w:ascii="Times New Roman" w:hAnsi="Times New Roman" w:cs="Times New Roman"/>
          <w:sz w:val="24"/>
          <w:szCs w:val="24"/>
        </w:rPr>
        <w:t>R</w:t>
      </w:r>
      <w:r w:rsidR="00135968" w:rsidRPr="0061530D">
        <w:rPr>
          <w:rFonts w:ascii="Times New Roman" w:hAnsi="Times New Roman" w:cs="Times New Roman"/>
          <w:sz w:val="24"/>
          <w:szCs w:val="24"/>
        </w:rPr>
        <w:t xml:space="preserve">egistrech </w:t>
      </w:r>
      <w:r w:rsidR="00D230C9" w:rsidRPr="0061530D">
        <w:rPr>
          <w:rFonts w:ascii="Times New Roman" w:hAnsi="Times New Roman" w:cs="Times New Roman"/>
          <w:sz w:val="24"/>
          <w:szCs w:val="24"/>
        </w:rPr>
        <w:t>obyvatel mohou pouze pověření pracovníci</w:t>
      </w:r>
      <w:r w:rsidR="002B4E73" w:rsidRPr="0061530D">
        <w:rPr>
          <w:rFonts w:ascii="Times New Roman" w:hAnsi="Times New Roman" w:cs="Times New Roman"/>
          <w:sz w:val="24"/>
          <w:szCs w:val="24"/>
        </w:rPr>
        <w:t>. Zaměstnanec v žádném případě nesmí pořizovat opisy osobních údajů ani vytvářet seznamy obyvatel, které by osobní údaje obsahovaly. Z</w:t>
      </w:r>
      <w:r w:rsidR="00C91E65" w:rsidRPr="0061530D">
        <w:rPr>
          <w:rFonts w:ascii="Times New Roman" w:hAnsi="Times New Roman" w:cs="Times New Roman"/>
          <w:sz w:val="24"/>
          <w:szCs w:val="24"/>
        </w:rPr>
        <w:t>aměstnanci jsou rovněž povinni zachovávat mlčenlivost o osobních údajích, k nimž mají tímto způsobem přístup.</w:t>
      </w:r>
    </w:p>
    <w:p w14:paraId="49B9A1F2" w14:textId="77777777" w:rsidR="00C91E65" w:rsidRPr="0061530D" w:rsidRDefault="00C91E65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69F49" w14:textId="77777777" w:rsidR="00C91E65" w:rsidRPr="0061530D" w:rsidRDefault="00C91E6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549997EC" w14:textId="77777777" w:rsidR="008569C4" w:rsidRPr="0061530D" w:rsidRDefault="00C91E6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Předávání osobních údajů</w:t>
      </w:r>
    </w:p>
    <w:p w14:paraId="236621DC" w14:textId="77777777" w:rsidR="00C91E65" w:rsidRPr="0061530D" w:rsidRDefault="00C91E6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90AFD" w14:textId="186491D4" w:rsidR="00C91E65" w:rsidRPr="0061530D" w:rsidRDefault="00C91E65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Předávání osobních údajů dalším stranám (mimo úřad) je možné jen tehdy, je-li umožněno</w:t>
      </w:r>
      <w:r w:rsidR="004A6BD5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účinným právním předpisem. Výjimku tvoří předání v rámci přenesené působnosti, kde je předání provedeno průvodním dopisem a doručenkou. V ostatních případech předání osobních údajů platí následující ustanovení.</w:t>
      </w:r>
    </w:p>
    <w:p w14:paraId="19A759D7" w14:textId="77777777" w:rsidR="00C91E65" w:rsidRPr="0061530D" w:rsidRDefault="00C91E65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E3CFC" w14:textId="77777777" w:rsidR="004C5737" w:rsidRPr="0061530D" w:rsidRDefault="00C91E65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O každém takovém předání musí být vyhotoven předávací protokol, který je podepsán </w:t>
      </w:r>
    </w:p>
    <w:p w14:paraId="3CE66C02" w14:textId="40A3608B" w:rsidR="004C5737" w:rsidRPr="0061530D" w:rsidRDefault="00C91E65" w:rsidP="004A6B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osobou předávající, tak osobou přejímající</w:t>
      </w:r>
      <w:r w:rsidR="004C5737" w:rsidRPr="0061530D">
        <w:rPr>
          <w:rFonts w:ascii="Times New Roman" w:hAnsi="Times New Roman" w:cs="Times New Roman"/>
          <w:sz w:val="24"/>
          <w:szCs w:val="24"/>
        </w:rPr>
        <w:t xml:space="preserve">. Obsahem protokolu jsou všechny důležité okolnosti předání – účel, </w:t>
      </w:r>
      <w:r w:rsidR="0041086D" w:rsidRPr="0061530D">
        <w:rPr>
          <w:rFonts w:ascii="Times New Roman" w:hAnsi="Times New Roman" w:cs="Times New Roman"/>
          <w:sz w:val="24"/>
          <w:szCs w:val="24"/>
        </w:rPr>
        <w:t>právní titul</w:t>
      </w:r>
      <w:r w:rsidR="004C5737" w:rsidRPr="0061530D">
        <w:rPr>
          <w:rFonts w:ascii="Times New Roman" w:hAnsi="Times New Roman" w:cs="Times New Roman"/>
          <w:sz w:val="24"/>
          <w:szCs w:val="24"/>
        </w:rPr>
        <w:t>, popis předávaných dat (rozsah, formát, nosič) a způsob předání. Vzor protokolu o předání osobních údajů je přílohou č. 2 této směrnice.</w:t>
      </w:r>
    </w:p>
    <w:p w14:paraId="6ECA681C" w14:textId="77777777" w:rsidR="004C5737" w:rsidRPr="0061530D" w:rsidRDefault="004C5737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A99A1" w14:textId="5CB3322A" w:rsidR="00C91E65" w:rsidRPr="0061530D" w:rsidRDefault="004C5737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Za předáv</w:t>
      </w:r>
      <w:r w:rsidR="009631E6">
        <w:rPr>
          <w:rFonts w:ascii="Times New Roman" w:hAnsi="Times New Roman" w:cs="Times New Roman"/>
          <w:sz w:val="24"/>
          <w:szCs w:val="24"/>
        </w:rPr>
        <w:t>ání osobních údajů je zodpovědná účetní</w:t>
      </w:r>
      <w:r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9631E6">
        <w:rPr>
          <w:rFonts w:ascii="Times New Roman" w:hAnsi="Times New Roman" w:cs="Times New Roman"/>
          <w:sz w:val="24"/>
          <w:szCs w:val="24"/>
        </w:rPr>
        <w:t xml:space="preserve">obce. </w:t>
      </w:r>
      <w:r w:rsidRPr="0061530D">
        <w:rPr>
          <w:rFonts w:ascii="Times New Roman" w:hAnsi="Times New Roman" w:cs="Times New Roman"/>
          <w:sz w:val="24"/>
          <w:szCs w:val="24"/>
        </w:rPr>
        <w:t>S předávacími protokoly je nakládáno dle spisového a skartačního řádu.</w:t>
      </w:r>
    </w:p>
    <w:p w14:paraId="1AB49F71" w14:textId="77777777" w:rsidR="004C5737" w:rsidRPr="0061530D" w:rsidRDefault="004C5737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EC80F" w14:textId="5A9DCBCA" w:rsidR="00894AF0" w:rsidRPr="0061530D" w:rsidRDefault="004C5737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Předávání spisů s osobními údaji v případě déletrvající</w:t>
      </w:r>
      <w:r w:rsidR="00894AF0" w:rsidRPr="0061530D">
        <w:rPr>
          <w:rFonts w:ascii="Times New Roman" w:hAnsi="Times New Roman" w:cs="Times New Roman"/>
          <w:sz w:val="24"/>
          <w:szCs w:val="24"/>
        </w:rPr>
        <w:t xml:space="preserve"> nepřítomnosti zaměstnance je v</w:t>
      </w:r>
      <w:r w:rsidR="004A6BD5" w:rsidRPr="0061530D">
        <w:rPr>
          <w:rFonts w:ascii="Times New Roman" w:hAnsi="Times New Roman" w:cs="Times New Roman"/>
          <w:sz w:val="24"/>
          <w:szCs w:val="24"/>
        </w:rPr>
        <w:t> </w:t>
      </w:r>
      <w:r w:rsidR="00894AF0" w:rsidRPr="0061530D">
        <w:rPr>
          <w:rFonts w:ascii="Times New Roman" w:hAnsi="Times New Roman" w:cs="Times New Roman"/>
          <w:sz w:val="24"/>
          <w:szCs w:val="24"/>
        </w:rPr>
        <w:t>rámci</w:t>
      </w:r>
      <w:r w:rsidR="004A6BD5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0F0F39" w:rsidRPr="0061530D">
        <w:rPr>
          <w:rFonts w:ascii="Times New Roman" w:hAnsi="Times New Roman" w:cs="Times New Roman"/>
          <w:sz w:val="24"/>
          <w:szCs w:val="24"/>
        </w:rPr>
        <w:t>b</w:t>
      </w:r>
      <w:r w:rsidR="00894AF0" w:rsidRPr="0061530D">
        <w:rPr>
          <w:rFonts w:ascii="Times New Roman" w:hAnsi="Times New Roman" w:cs="Times New Roman"/>
          <w:sz w:val="24"/>
          <w:szCs w:val="24"/>
        </w:rPr>
        <w:t>ěžného zastupování. Při předávání agendy je třeba brát na vědomí ustanovení článku 9 této směrnice.</w:t>
      </w:r>
    </w:p>
    <w:p w14:paraId="1F8DD79F" w14:textId="77777777" w:rsidR="00894AF0" w:rsidRPr="0061530D" w:rsidRDefault="00894AF0" w:rsidP="004A6B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FE7A9" w14:textId="77777777" w:rsidR="004A6BD5" w:rsidRPr="0061530D" w:rsidRDefault="004A6BD5" w:rsidP="004A6BD5">
      <w:pPr>
        <w:rPr>
          <w:b/>
        </w:rPr>
      </w:pPr>
    </w:p>
    <w:p w14:paraId="614E9612" w14:textId="77777777" w:rsidR="00894AF0" w:rsidRPr="0061530D" w:rsidRDefault="00894AF0" w:rsidP="0089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1EE020A2" w14:textId="77777777" w:rsidR="00894AF0" w:rsidRPr="0061530D" w:rsidRDefault="00894AF0" w:rsidP="0089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Nahlížení a zveřejňování zápisů a usnesení z jednání zastupitelstva města a rady města</w:t>
      </w:r>
    </w:p>
    <w:p w14:paraId="1750B681" w14:textId="77777777" w:rsidR="00894AF0" w:rsidRPr="0061530D" w:rsidRDefault="00894AF0" w:rsidP="00894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62990" w14:textId="77777777" w:rsidR="00894AF0" w:rsidRPr="0061530D" w:rsidRDefault="00894AF0" w:rsidP="004A6BD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Nahlížení a pořizování výpisů ze zápisů ze zasedání zastupitelstva obce a usnesení </w:t>
      </w:r>
    </w:p>
    <w:p w14:paraId="662543B7" w14:textId="5049CC86" w:rsidR="00894AF0" w:rsidRPr="0061530D" w:rsidRDefault="00894AF0" w:rsidP="004A6B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 xml:space="preserve">zastupitelstva obce a rady obce probíhá tak, že </w:t>
      </w:r>
      <w:r w:rsidR="005F2733" w:rsidRPr="0061530D">
        <w:rPr>
          <w:rFonts w:ascii="Times New Roman" w:hAnsi="Times New Roman" w:cs="Times New Roman"/>
          <w:sz w:val="24"/>
          <w:szCs w:val="24"/>
        </w:rPr>
        <w:t xml:space="preserve">nahlížení </w:t>
      </w:r>
      <w:r w:rsidRPr="0061530D">
        <w:rPr>
          <w:rFonts w:ascii="Times New Roman" w:hAnsi="Times New Roman" w:cs="Times New Roman"/>
          <w:sz w:val="24"/>
          <w:szCs w:val="24"/>
        </w:rPr>
        <w:t>do plného textu a pořizovat si z něj výpisy mohou:</w:t>
      </w:r>
    </w:p>
    <w:p w14:paraId="3EA3AB7B" w14:textId="77777777" w:rsidR="00FC56FC" w:rsidRPr="0061530D" w:rsidRDefault="00FC56FC" w:rsidP="00847692">
      <w:pPr>
        <w:pStyle w:val="Odstavecseseznamem"/>
        <w:numPr>
          <w:ilvl w:val="0"/>
          <w:numId w:val="18"/>
        </w:numPr>
        <w:spacing w:before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občané obce od 18 let věku s trvalým pobytem na území obce</w:t>
      </w:r>
    </w:p>
    <w:p w14:paraId="27F66C05" w14:textId="77777777" w:rsidR="00FC56FC" w:rsidRPr="0061530D" w:rsidRDefault="00FC56FC" w:rsidP="004A6BD5">
      <w:pPr>
        <w:pStyle w:val="Odstavecseseznamem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vlastníci nemovitostí na území obce</w:t>
      </w:r>
    </w:p>
    <w:p w14:paraId="339AC998" w14:textId="77777777" w:rsidR="00FC56FC" w:rsidRPr="0061530D" w:rsidRDefault="00FC56FC" w:rsidP="004A6BD5">
      <w:pPr>
        <w:pStyle w:val="Odstavecseseznamem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cizí státní příslušníci, který mají trvalý pobyt na území obce</w:t>
      </w:r>
    </w:p>
    <w:p w14:paraId="54349486" w14:textId="77777777" w:rsidR="00FC56FC" w:rsidRPr="0061530D" w:rsidRDefault="00FC56FC" w:rsidP="004A6BD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598373D" w14:textId="1B3BAB39" w:rsidR="00FC56FC" w:rsidRPr="0061530D" w:rsidRDefault="00FC56FC" w:rsidP="004A6BD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Ostatním fyzickým a právnickým osobám je umožněno získat informace na základě zákona</w:t>
      </w:r>
      <w:r w:rsidR="004A6BD5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č. 106/1999 Sb., o svobodném přístupu k informacím. Osobní údaje se při poskytnutí informace redukují nebo anonymizují.</w:t>
      </w:r>
    </w:p>
    <w:p w14:paraId="2B8BE273" w14:textId="77777777" w:rsidR="00FC56FC" w:rsidRPr="0061530D" w:rsidRDefault="00FC56FC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D73F3" w14:textId="28FA3D67" w:rsidR="00FC56FC" w:rsidRPr="0061530D" w:rsidRDefault="00FC56FC" w:rsidP="00FC56FC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Zveřejňování zápisů a usnesení ze zasedání zastupitelstva obce a usnesení ze schůzí rady obce na úřední desce a na webových stránkách podléhá ochraně osobních údajů, tzn. osobní údaje se minimalizují nebo anonymizují, avšak tak, aby konkrétní sdělení ještě plnilo svůj účel. Zveřejnění musí obsahovat informaci, že se jedná o upravenou verzi dokumentů z důvodu ochrany osobních údajů.</w:t>
      </w:r>
    </w:p>
    <w:p w14:paraId="11E4CB9F" w14:textId="77777777" w:rsidR="004A6BD5" w:rsidRPr="0061530D" w:rsidRDefault="004A6BD5" w:rsidP="004A6B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863694" w14:textId="77777777" w:rsidR="00FC56FC" w:rsidRPr="0061530D" w:rsidRDefault="00FC56FC" w:rsidP="00FC56FC">
      <w:pPr>
        <w:rPr>
          <w:rFonts w:ascii="Times New Roman" w:hAnsi="Times New Roman" w:cs="Times New Roman"/>
          <w:sz w:val="24"/>
          <w:szCs w:val="24"/>
        </w:rPr>
      </w:pPr>
    </w:p>
    <w:p w14:paraId="4CE884A3" w14:textId="77777777" w:rsidR="00FC56FC" w:rsidRPr="0061530D" w:rsidRDefault="00FC56FC" w:rsidP="002D1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0F3535E3" w14:textId="77777777" w:rsidR="00FC56FC" w:rsidRPr="0061530D" w:rsidRDefault="00FC56FC" w:rsidP="002D1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Kontrolní činnost</w:t>
      </w:r>
    </w:p>
    <w:p w14:paraId="076102AF" w14:textId="77777777" w:rsidR="00FC56FC" w:rsidRPr="0061530D" w:rsidRDefault="00FC56FC" w:rsidP="002D1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21AAA" w14:textId="3D7F9C3E" w:rsidR="00A8730D" w:rsidRPr="0061530D" w:rsidRDefault="00FC56FC" w:rsidP="002D14A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Správce i pověřenec pro ochranu osobních údajů</w:t>
      </w:r>
      <w:r w:rsidR="00A8730D" w:rsidRPr="0061530D">
        <w:rPr>
          <w:rFonts w:ascii="Times New Roman" w:hAnsi="Times New Roman" w:cs="Times New Roman"/>
          <w:sz w:val="24"/>
          <w:szCs w:val="24"/>
        </w:rPr>
        <w:t xml:space="preserve"> provádí namátkovou kontrolu, zda zaměstnanci obce mají v rámci IS přístup jen k takovým agendám s osobními údaji, ke kterým mají oprávnění. Pověřenec pro ochranu osobních údajů dále monitoruje soulad s obecným nařízením o ochraně osobních údajů, za tímto účelem sbírá informace o zpracování a identifikuje procesy zpracování, analyzuje je a ověřuje jejich soulad.</w:t>
      </w:r>
      <w:r w:rsidR="002D14AA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A8730D" w:rsidRPr="0061530D">
        <w:rPr>
          <w:rFonts w:ascii="Times New Roman" w:hAnsi="Times New Roman" w:cs="Times New Roman"/>
          <w:sz w:val="24"/>
          <w:szCs w:val="24"/>
        </w:rPr>
        <w:t>Pověřenec pro ochranu osobních údajů je kontaktním místem pro styk s dozorovým úřadem.</w:t>
      </w:r>
    </w:p>
    <w:p w14:paraId="36F5E06C" w14:textId="77777777" w:rsidR="00A8730D" w:rsidRPr="0061530D" w:rsidRDefault="00A8730D" w:rsidP="002D1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DBBDD" w14:textId="2D5849E3" w:rsidR="00FC56FC" w:rsidRPr="0061530D" w:rsidRDefault="00A8730D" w:rsidP="002D14A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O průběhu a výsledku kontroly je proveden zápis. Za odstranění zjištěných nedostatků</w:t>
      </w:r>
      <w:r w:rsidR="002D14AA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 xml:space="preserve">zodpovídá správce.  </w:t>
      </w:r>
    </w:p>
    <w:p w14:paraId="112CC82F" w14:textId="77777777" w:rsidR="00A8730D" w:rsidRPr="0061530D" w:rsidRDefault="00A8730D" w:rsidP="002D1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85DB4" w14:textId="77777777" w:rsidR="00A8730D" w:rsidRPr="0061530D" w:rsidRDefault="00A8730D" w:rsidP="00A8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15</w:t>
      </w:r>
    </w:p>
    <w:p w14:paraId="21FFD028" w14:textId="77777777" w:rsidR="00A8730D" w:rsidRPr="0061530D" w:rsidRDefault="00A8730D" w:rsidP="00A8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Mlčenlivost</w:t>
      </w:r>
    </w:p>
    <w:p w14:paraId="6DE15B7B" w14:textId="77777777" w:rsidR="00A8730D" w:rsidRPr="0061530D" w:rsidRDefault="00A8730D" w:rsidP="00A87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F6C6D" w14:textId="77777777" w:rsidR="00A8730D" w:rsidRPr="0061530D" w:rsidRDefault="00A8730D" w:rsidP="0032429D">
      <w:p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Zaměstnanci, kteří zpracovávají osobní údaje nebo k nim mají přístup, jsou povinni zachovávat ml</w:t>
      </w:r>
      <w:r w:rsidR="003721F9" w:rsidRPr="0061530D">
        <w:rPr>
          <w:rFonts w:ascii="Times New Roman" w:hAnsi="Times New Roman" w:cs="Times New Roman"/>
          <w:sz w:val="24"/>
          <w:szCs w:val="24"/>
        </w:rPr>
        <w:t>čenlivost jak o těchto osobních údajích, tak o všech technickoorganizačních opatřeních na jejich ochranu. Tato povinnost trvá i po skončení pracovního poměru zaměstnance.</w:t>
      </w:r>
    </w:p>
    <w:p w14:paraId="286F7D6C" w14:textId="77777777" w:rsidR="003721F9" w:rsidRPr="0061530D" w:rsidRDefault="003721F9" w:rsidP="00A8730D">
      <w:pPr>
        <w:rPr>
          <w:rFonts w:ascii="Times New Roman" w:hAnsi="Times New Roman" w:cs="Times New Roman"/>
          <w:sz w:val="24"/>
          <w:szCs w:val="24"/>
        </w:rPr>
      </w:pPr>
    </w:p>
    <w:p w14:paraId="4E6E493D" w14:textId="77777777" w:rsidR="0032429D" w:rsidRPr="0061530D" w:rsidRDefault="0032429D" w:rsidP="003721F9">
      <w:pPr>
        <w:jc w:val="center"/>
        <w:rPr>
          <w:b/>
        </w:rPr>
      </w:pPr>
    </w:p>
    <w:p w14:paraId="582B5A65" w14:textId="77777777" w:rsidR="003721F9" w:rsidRPr="0061530D" w:rsidRDefault="003721F9" w:rsidP="00372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18</w:t>
      </w:r>
    </w:p>
    <w:p w14:paraId="1237BD72" w14:textId="77777777" w:rsidR="003721F9" w:rsidRPr="0061530D" w:rsidRDefault="003721F9" w:rsidP="00372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Likvidace osobních údajů</w:t>
      </w:r>
    </w:p>
    <w:p w14:paraId="7F6B6F57" w14:textId="77777777" w:rsidR="003721F9" w:rsidRPr="0061530D" w:rsidRDefault="003721F9" w:rsidP="00372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83C9B" w14:textId="743F3634" w:rsidR="003721F9" w:rsidRPr="0061530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Pomine-li účel, pro který byly osobní údaje zpracovávány, je nutné provést jejich likvidaci.</w:t>
      </w:r>
      <w:r w:rsidR="0032429D" w:rsidRPr="0061530D">
        <w:rPr>
          <w:rFonts w:ascii="Times New Roman" w:hAnsi="Times New Roman" w:cs="Times New Roman"/>
          <w:sz w:val="24"/>
          <w:szCs w:val="24"/>
        </w:rPr>
        <w:t xml:space="preserve"> </w:t>
      </w:r>
      <w:r w:rsidRPr="0061530D">
        <w:rPr>
          <w:rFonts w:ascii="Times New Roman" w:hAnsi="Times New Roman" w:cs="Times New Roman"/>
          <w:sz w:val="24"/>
          <w:szCs w:val="24"/>
        </w:rPr>
        <w:t>Zvláštní zákon stanoví výjimky týkající se uchovávání osobních údajů pro účely archivnictví a uplatňování práv v občanském řízení soudním, trestním řízení a správním řízení.</w:t>
      </w:r>
    </w:p>
    <w:p w14:paraId="6309EE28" w14:textId="77777777" w:rsidR="003721F9" w:rsidRPr="0061530D" w:rsidRDefault="003721F9" w:rsidP="003721F9">
      <w:pPr>
        <w:rPr>
          <w:rFonts w:ascii="Times New Roman" w:hAnsi="Times New Roman" w:cs="Times New Roman"/>
          <w:sz w:val="24"/>
          <w:szCs w:val="24"/>
        </w:rPr>
      </w:pPr>
    </w:p>
    <w:p w14:paraId="0F026B72" w14:textId="77777777" w:rsidR="003721F9" w:rsidRPr="0061530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Data uchovávaná na datových nosičích jsou po uplynutí archivační doby likvidována.</w:t>
      </w:r>
    </w:p>
    <w:p w14:paraId="6AE0B201" w14:textId="77777777" w:rsidR="003721F9" w:rsidRPr="0061530D" w:rsidRDefault="003721F9" w:rsidP="003721F9">
      <w:pPr>
        <w:rPr>
          <w:rFonts w:ascii="Times New Roman" w:hAnsi="Times New Roman" w:cs="Times New Roman"/>
          <w:sz w:val="24"/>
          <w:szCs w:val="24"/>
        </w:rPr>
      </w:pPr>
    </w:p>
    <w:p w14:paraId="7A698A33" w14:textId="0F50EE8B" w:rsidR="003721F9" w:rsidRPr="0061530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Data z přepisovatelných datových nosičů jsou vymazána, nosiče, u kterých tuto operaci nelze provést jsou zlikvidovány fyzicky tak, aby nebyla možná jejich rekonstrukce.</w:t>
      </w:r>
    </w:p>
    <w:p w14:paraId="3DE7CE4C" w14:textId="77777777" w:rsidR="003721F9" w:rsidRPr="0061530D" w:rsidRDefault="003721F9" w:rsidP="003721F9">
      <w:pPr>
        <w:rPr>
          <w:rFonts w:ascii="Times New Roman" w:hAnsi="Times New Roman" w:cs="Times New Roman"/>
          <w:sz w:val="24"/>
          <w:szCs w:val="24"/>
        </w:rPr>
      </w:pPr>
    </w:p>
    <w:p w14:paraId="00E2188C" w14:textId="7D50FBC5" w:rsidR="003721F9" w:rsidRPr="0061530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Likvidac</w:t>
      </w:r>
      <w:r w:rsidR="006D683E" w:rsidRPr="0061530D">
        <w:rPr>
          <w:rFonts w:ascii="Times New Roman" w:hAnsi="Times New Roman" w:cs="Times New Roman"/>
          <w:sz w:val="24"/>
          <w:szCs w:val="24"/>
        </w:rPr>
        <w:t>i</w:t>
      </w:r>
      <w:r w:rsidRPr="0061530D">
        <w:rPr>
          <w:rFonts w:ascii="Times New Roman" w:hAnsi="Times New Roman" w:cs="Times New Roman"/>
          <w:sz w:val="24"/>
          <w:szCs w:val="24"/>
        </w:rPr>
        <w:t xml:space="preserve"> pro</w:t>
      </w:r>
      <w:r w:rsidR="006D683E" w:rsidRPr="0061530D">
        <w:rPr>
          <w:rFonts w:ascii="Times New Roman" w:hAnsi="Times New Roman" w:cs="Times New Roman"/>
          <w:sz w:val="24"/>
          <w:szCs w:val="24"/>
        </w:rPr>
        <w:t xml:space="preserve">vádí </w:t>
      </w:r>
      <w:r w:rsidR="000B77D9">
        <w:rPr>
          <w:rFonts w:ascii="Times New Roman" w:hAnsi="Times New Roman" w:cs="Times New Roman"/>
          <w:sz w:val="24"/>
          <w:szCs w:val="24"/>
        </w:rPr>
        <w:t>účetní obce</w:t>
      </w:r>
      <w:r w:rsidR="009631E6">
        <w:rPr>
          <w:rFonts w:ascii="Times New Roman" w:hAnsi="Times New Roman" w:cs="Times New Roman"/>
          <w:sz w:val="24"/>
          <w:szCs w:val="24"/>
        </w:rPr>
        <w:t>.</w:t>
      </w:r>
      <w:r w:rsidR="006D683E" w:rsidRPr="0061530D">
        <w:rPr>
          <w:rFonts w:ascii="Times New Roman" w:hAnsi="Times New Roman" w:cs="Times New Roman"/>
          <w:sz w:val="24"/>
          <w:szCs w:val="24"/>
        </w:rPr>
        <w:t xml:space="preserve"> O každé likvidaci osobních údajů je proveden zápis, který je podepsán </w:t>
      </w:r>
      <w:r w:rsidR="000B77D9">
        <w:rPr>
          <w:rFonts w:ascii="Times New Roman" w:hAnsi="Times New Roman" w:cs="Times New Roman"/>
          <w:sz w:val="24"/>
          <w:szCs w:val="24"/>
        </w:rPr>
        <w:t>starostou obce.</w:t>
      </w:r>
      <w:r w:rsidR="006D683E" w:rsidRPr="0061530D">
        <w:rPr>
          <w:rFonts w:ascii="Times New Roman" w:hAnsi="Times New Roman" w:cs="Times New Roman"/>
          <w:sz w:val="24"/>
          <w:szCs w:val="24"/>
        </w:rPr>
        <w:t xml:space="preserve"> Zápisy o provedené likvidaci jsou ukládány.</w:t>
      </w:r>
    </w:p>
    <w:p w14:paraId="3F235F57" w14:textId="77777777" w:rsidR="007546A7" w:rsidRPr="0061530D" w:rsidRDefault="007546A7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1B543" w14:textId="77777777" w:rsidR="007546A7" w:rsidRPr="0061530D" w:rsidRDefault="007546A7" w:rsidP="0032429D">
      <w:pPr>
        <w:rPr>
          <w:rFonts w:ascii="Times New Roman" w:hAnsi="Times New Roman" w:cs="Times New Roman"/>
          <w:b/>
          <w:sz w:val="24"/>
          <w:szCs w:val="24"/>
        </w:rPr>
      </w:pPr>
    </w:p>
    <w:p w14:paraId="7CD46BA7" w14:textId="41D7616F" w:rsidR="006D683E" w:rsidRPr="0061530D" w:rsidRDefault="006D683E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Článek 19</w:t>
      </w:r>
    </w:p>
    <w:p w14:paraId="7C32D9BB" w14:textId="77777777" w:rsidR="006D683E" w:rsidRPr="0061530D" w:rsidRDefault="006D683E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30D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45D7CE40" w14:textId="77777777" w:rsidR="006D683E" w:rsidRPr="0061530D" w:rsidRDefault="006D683E" w:rsidP="006D68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1035B6" w14:textId="77777777" w:rsidR="006D683E" w:rsidRPr="0061530D" w:rsidRDefault="006D683E" w:rsidP="006D683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E92D08" w14:textId="77777777" w:rsidR="006D683E" w:rsidRPr="0061530D" w:rsidRDefault="006D683E" w:rsidP="006D683E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Tato směrnice je nedílnou součástí komplexní soustavy vnitřních předpisů obce.</w:t>
      </w:r>
    </w:p>
    <w:p w14:paraId="4F71624D" w14:textId="77777777" w:rsidR="006D683E" w:rsidRPr="0061530D" w:rsidRDefault="006D683E" w:rsidP="006D683E">
      <w:pPr>
        <w:rPr>
          <w:rFonts w:ascii="Times New Roman" w:hAnsi="Times New Roman" w:cs="Times New Roman"/>
          <w:sz w:val="24"/>
          <w:szCs w:val="24"/>
        </w:rPr>
      </w:pPr>
    </w:p>
    <w:p w14:paraId="4BD4FF03" w14:textId="24C13F9D" w:rsidR="006D683E" w:rsidRPr="0061530D" w:rsidRDefault="006D683E" w:rsidP="0032429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Tato směrnice byla schválena dne</w:t>
      </w:r>
      <w:r w:rsidR="000B77D9">
        <w:rPr>
          <w:rFonts w:ascii="Times New Roman" w:hAnsi="Times New Roman" w:cs="Times New Roman"/>
          <w:sz w:val="24"/>
          <w:szCs w:val="24"/>
        </w:rPr>
        <w:t xml:space="preserve"> 24. 5. 2018</w:t>
      </w:r>
      <w:r w:rsidR="000B77D9" w:rsidRPr="0061530D">
        <w:rPr>
          <w:rFonts w:ascii="Times New Roman" w:hAnsi="Times New Roman" w:cs="Times New Roman"/>
          <w:sz w:val="24"/>
          <w:szCs w:val="24"/>
        </w:rPr>
        <w:t xml:space="preserve"> a nabývá</w:t>
      </w:r>
      <w:r w:rsidR="0032429D" w:rsidRPr="0061530D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0B77D9" w:rsidRPr="0061530D">
        <w:rPr>
          <w:rFonts w:ascii="Times New Roman" w:hAnsi="Times New Roman" w:cs="Times New Roman"/>
          <w:sz w:val="24"/>
          <w:szCs w:val="24"/>
        </w:rPr>
        <w:t>dnem 24</w:t>
      </w:r>
      <w:r w:rsidR="000B77D9">
        <w:rPr>
          <w:rFonts w:ascii="Times New Roman" w:hAnsi="Times New Roman" w:cs="Times New Roman"/>
          <w:sz w:val="24"/>
          <w:szCs w:val="24"/>
        </w:rPr>
        <w:t>. 5. 2018.</w:t>
      </w:r>
    </w:p>
    <w:p w14:paraId="4547E42A" w14:textId="77777777" w:rsidR="006D683E" w:rsidRPr="0061530D" w:rsidRDefault="006D683E" w:rsidP="003242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209036F" w14:textId="77777777" w:rsidR="006D683E" w:rsidRPr="0061530D" w:rsidRDefault="006D683E" w:rsidP="006D683E">
      <w:pPr>
        <w:rPr>
          <w:rFonts w:ascii="Times New Roman" w:hAnsi="Times New Roman" w:cs="Times New Roman"/>
          <w:sz w:val="24"/>
          <w:szCs w:val="24"/>
        </w:rPr>
      </w:pPr>
    </w:p>
    <w:p w14:paraId="5ED5B3E8" w14:textId="77777777" w:rsidR="003721F9" w:rsidRPr="0061530D" w:rsidRDefault="003721F9" w:rsidP="006D6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D0BE3" w14:textId="77777777" w:rsidR="006D683E" w:rsidRPr="0061530D" w:rsidRDefault="006D683E" w:rsidP="006D683E">
      <w:pPr>
        <w:rPr>
          <w:rFonts w:ascii="Times New Roman" w:hAnsi="Times New Roman" w:cs="Times New Roman"/>
          <w:sz w:val="24"/>
          <w:szCs w:val="24"/>
        </w:rPr>
      </w:pPr>
    </w:p>
    <w:p w14:paraId="3CCDBE82" w14:textId="4E425153" w:rsidR="006D683E" w:rsidRPr="0061530D" w:rsidRDefault="00852C2E" w:rsidP="00852C2E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A216F6">
        <w:rPr>
          <w:rFonts w:ascii="Times New Roman" w:hAnsi="Times New Roman" w:cs="Times New Roman"/>
          <w:b/>
          <w:sz w:val="24"/>
        </w:rPr>
        <w:t>Ing. Zdeněk Veselý</w:t>
      </w:r>
      <w:bookmarkStart w:id="0" w:name="_GoBack"/>
      <w:bookmarkEnd w:id="0"/>
    </w:p>
    <w:p w14:paraId="5028779C" w14:textId="54E8ADF3" w:rsidR="0032429D" w:rsidRPr="0032429D" w:rsidRDefault="006D683E" w:rsidP="002063B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530D">
        <w:rPr>
          <w:rFonts w:ascii="Times New Roman" w:hAnsi="Times New Roman" w:cs="Times New Roman"/>
          <w:sz w:val="24"/>
          <w:szCs w:val="24"/>
        </w:rPr>
        <w:t>starosta obce</w:t>
      </w:r>
      <w:r w:rsidR="0061530D">
        <w:rPr>
          <w:rFonts w:ascii="Times New Roman" w:hAnsi="Times New Roman" w:cs="Times New Roman"/>
          <w:sz w:val="24"/>
          <w:szCs w:val="24"/>
        </w:rPr>
        <w:t xml:space="preserve"> </w:t>
      </w:r>
      <w:r w:rsidR="002063B7">
        <w:rPr>
          <w:rFonts w:ascii="Times New Roman" w:hAnsi="Times New Roman" w:cs="Times New Roman"/>
          <w:sz w:val="24"/>
          <w:szCs w:val="24"/>
        </w:rPr>
        <w:t>SEDLEC</w:t>
      </w:r>
    </w:p>
    <w:sectPr w:rsidR="0032429D" w:rsidRPr="00324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7962B" w14:textId="77777777" w:rsidR="00CB2D05" w:rsidRDefault="00CB2D05" w:rsidP="009A1091">
      <w:r>
        <w:separator/>
      </w:r>
    </w:p>
  </w:endnote>
  <w:endnote w:type="continuationSeparator" w:id="0">
    <w:p w14:paraId="21D82B3F" w14:textId="77777777" w:rsidR="00CB2D05" w:rsidRDefault="00CB2D05" w:rsidP="009A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673894"/>
      <w:docPartObj>
        <w:docPartGallery w:val="Page Numbers (Bottom of Page)"/>
        <w:docPartUnique/>
      </w:docPartObj>
    </w:sdtPr>
    <w:sdtEndPr/>
    <w:sdtContent>
      <w:p w14:paraId="31284BDC" w14:textId="10FCE6E0" w:rsidR="00486CD0" w:rsidRDefault="00486CD0">
        <w:pPr>
          <w:pStyle w:val="Zpat"/>
          <w:jc w:val="center"/>
        </w:pPr>
        <w:r w:rsidRPr="00D74D83">
          <w:rPr>
            <w:rFonts w:ascii="Times New Roman" w:hAnsi="Times New Roman" w:cs="Times New Roman"/>
          </w:rPr>
          <w:fldChar w:fldCharType="begin"/>
        </w:r>
        <w:r w:rsidRPr="00D74D83">
          <w:rPr>
            <w:rFonts w:ascii="Times New Roman" w:hAnsi="Times New Roman" w:cs="Times New Roman"/>
          </w:rPr>
          <w:instrText>PAGE   \* MERGEFORMAT</w:instrText>
        </w:r>
        <w:r w:rsidRPr="00D74D83">
          <w:rPr>
            <w:rFonts w:ascii="Times New Roman" w:hAnsi="Times New Roman" w:cs="Times New Roman"/>
          </w:rPr>
          <w:fldChar w:fldCharType="separate"/>
        </w:r>
        <w:r w:rsidR="00553465">
          <w:rPr>
            <w:rFonts w:ascii="Times New Roman" w:hAnsi="Times New Roman" w:cs="Times New Roman"/>
            <w:noProof/>
          </w:rPr>
          <w:t>7</w:t>
        </w:r>
        <w:r w:rsidRPr="00D74D83">
          <w:rPr>
            <w:rFonts w:ascii="Times New Roman" w:hAnsi="Times New Roman" w:cs="Times New Roman"/>
          </w:rPr>
          <w:fldChar w:fldCharType="end"/>
        </w:r>
      </w:p>
    </w:sdtContent>
  </w:sdt>
  <w:p w14:paraId="0665D2CC" w14:textId="77777777" w:rsidR="00CF0B75" w:rsidRDefault="00CF0B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25AD5" w14:textId="77777777" w:rsidR="00CB2D05" w:rsidRDefault="00CB2D05" w:rsidP="009A1091">
      <w:r>
        <w:separator/>
      </w:r>
    </w:p>
  </w:footnote>
  <w:footnote w:type="continuationSeparator" w:id="0">
    <w:p w14:paraId="64EA5718" w14:textId="77777777" w:rsidR="00CB2D05" w:rsidRDefault="00CB2D05" w:rsidP="009A1091">
      <w:r>
        <w:continuationSeparator/>
      </w:r>
    </w:p>
  </w:footnote>
  <w:footnote w:id="1">
    <w:p w14:paraId="791879AD" w14:textId="60639A80" w:rsidR="009A1091" w:rsidRPr="00A93EEA" w:rsidRDefault="009A1091">
      <w:pPr>
        <w:pStyle w:val="Textpoznpodarou"/>
        <w:rPr>
          <w:rFonts w:ascii="Times New Roman" w:hAnsi="Times New Roman" w:cs="Times New Roman"/>
          <w:i/>
        </w:rPr>
      </w:pPr>
      <w:r w:rsidRPr="00A93EEA">
        <w:rPr>
          <w:rStyle w:val="Znakapoznpodarou"/>
          <w:rFonts w:ascii="Times New Roman" w:hAnsi="Times New Roman" w:cs="Times New Roman"/>
          <w:i/>
        </w:rPr>
        <w:footnoteRef/>
      </w:r>
      <w:r w:rsidR="00A93EEA">
        <w:rPr>
          <w:rFonts w:ascii="Times New Roman" w:hAnsi="Times New Roman" w:cs="Times New Roman"/>
          <w:i/>
          <w:vertAlign w:val="superscript"/>
        </w:rPr>
        <w:t xml:space="preserve">) </w:t>
      </w:r>
      <w:r w:rsidRPr="00A93EEA">
        <w:rPr>
          <w:rFonts w:ascii="Times New Roman" w:hAnsi="Times New Roman" w:cs="Times New Roman"/>
          <w:i/>
        </w:rPr>
        <w:t xml:space="preserve">Shromáždění osobních údajů je systematický postup nebo soubor postupů, jehož cílem je získání </w:t>
      </w:r>
      <w:r w:rsidR="00A93EEA" w:rsidRPr="00A93EEA">
        <w:rPr>
          <w:rFonts w:ascii="Times New Roman" w:hAnsi="Times New Roman" w:cs="Times New Roman"/>
          <w:i/>
        </w:rPr>
        <w:t xml:space="preserve">osobních </w:t>
      </w:r>
      <w:r w:rsidR="00A93EEA">
        <w:rPr>
          <w:rFonts w:ascii="Times New Roman" w:hAnsi="Times New Roman" w:cs="Times New Roman"/>
          <w:i/>
        </w:rPr>
        <w:t>údajů</w:t>
      </w:r>
      <w:r w:rsidRPr="00A93EEA">
        <w:rPr>
          <w:rFonts w:ascii="Times New Roman" w:hAnsi="Times New Roman" w:cs="Times New Roman"/>
          <w:i/>
        </w:rPr>
        <w:t xml:space="preserve"> za účelem jejich dalšího uložení na nosič informací pro jejich okamžité nebo pozdější zpracování</w:t>
      </w:r>
    </w:p>
    <w:p w14:paraId="3B00DD2E" w14:textId="77777777" w:rsidR="007371E0" w:rsidRDefault="007371E0">
      <w:pPr>
        <w:pStyle w:val="Textpoznpodarou"/>
      </w:pPr>
    </w:p>
    <w:p w14:paraId="2B3206F4" w14:textId="77777777" w:rsidR="007371E0" w:rsidRDefault="007371E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B2A"/>
    <w:multiLevelType w:val="hybridMultilevel"/>
    <w:tmpl w:val="A89277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D4132"/>
    <w:multiLevelType w:val="hybridMultilevel"/>
    <w:tmpl w:val="6652F8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1D3E"/>
    <w:multiLevelType w:val="hybridMultilevel"/>
    <w:tmpl w:val="73784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3FEA"/>
    <w:multiLevelType w:val="hybridMultilevel"/>
    <w:tmpl w:val="67F24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28EA"/>
    <w:multiLevelType w:val="hybridMultilevel"/>
    <w:tmpl w:val="0A90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37E2"/>
    <w:multiLevelType w:val="hybridMultilevel"/>
    <w:tmpl w:val="9586D550"/>
    <w:lvl w:ilvl="0" w:tplc="0756AF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452D"/>
    <w:multiLevelType w:val="hybridMultilevel"/>
    <w:tmpl w:val="36D4E6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AA5E0A"/>
    <w:multiLevelType w:val="hybridMultilevel"/>
    <w:tmpl w:val="CC020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83AED"/>
    <w:multiLevelType w:val="hybridMultilevel"/>
    <w:tmpl w:val="E27C7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9559B"/>
    <w:multiLevelType w:val="hybridMultilevel"/>
    <w:tmpl w:val="84B6C7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543B"/>
    <w:multiLevelType w:val="hybridMultilevel"/>
    <w:tmpl w:val="2E421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23C2"/>
    <w:multiLevelType w:val="hybridMultilevel"/>
    <w:tmpl w:val="8B92EB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2204D"/>
    <w:multiLevelType w:val="hybridMultilevel"/>
    <w:tmpl w:val="6E5E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11B"/>
    <w:multiLevelType w:val="hybridMultilevel"/>
    <w:tmpl w:val="D046A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1508"/>
    <w:multiLevelType w:val="hybridMultilevel"/>
    <w:tmpl w:val="373EC6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80317"/>
    <w:multiLevelType w:val="hybridMultilevel"/>
    <w:tmpl w:val="D59AF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284F"/>
    <w:multiLevelType w:val="hybridMultilevel"/>
    <w:tmpl w:val="5F8CD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571CD"/>
    <w:multiLevelType w:val="hybridMultilevel"/>
    <w:tmpl w:val="7C46023C"/>
    <w:lvl w:ilvl="0" w:tplc="752A6A1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BE4A4A"/>
    <w:multiLevelType w:val="hybridMultilevel"/>
    <w:tmpl w:val="718459EC"/>
    <w:lvl w:ilvl="0" w:tplc="64CC7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CB0174"/>
    <w:multiLevelType w:val="hybridMultilevel"/>
    <w:tmpl w:val="62002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1094"/>
    <w:multiLevelType w:val="hybridMultilevel"/>
    <w:tmpl w:val="1876D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9"/>
  </w:num>
  <w:num w:numId="5">
    <w:abstractNumId w:val="16"/>
  </w:num>
  <w:num w:numId="6">
    <w:abstractNumId w:val="3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21"/>
  </w:num>
  <w:num w:numId="16">
    <w:abstractNumId w:val="9"/>
  </w:num>
  <w:num w:numId="17">
    <w:abstractNumId w:val="15"/>
  </w:num>
  <w:num w:numId="18">
    <w:abstractNumId w:val="8"/>
  </w:num>
  <w:num w:numId="19">
    <w:abstractNumId w:val="12"/>
  </w:num>
  <w:num w:numId="20">
    <w:abstractNumId w:val="2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FD"/>
    <w:rsid w:val="000708AC"/>
    <w:rsid w:val="00073973"/>
    <w:rsid w:val="00075E48"/>
    <w:rsid w:val="00080514"/>
    <w:rsid w:val="00081056"/>
    <w:rsid w:val="000B77D9"/>
    <w:rsid w:val="000C6954"/>
    <w:rsid w:val="000F0F39"/>
    <w:rsid w:val="00102875"/>
    <w:rsid w:val="001357CD"/>
    <w:rsid w:val="00135968"/>
    <w:rsid w:val="001826F6"/>
    <w:rsid w:val="001A73B9"/>
    <w:rsid w:val="002063B7"/>
    <w:rsid w:val="002119E8"/>
    <w:rsid w:val="002651CB"/>
    <w:rsid w:val="002726C0"/>
    <w:rsid w:val="00276672"/>
    <w:rsid w:val="00284618"/>
    <w:rsid w:val="002A1C3A"/>
    <w:rsid w:val="002B4E73"/>
    <w:rsid w:val="002B7EF7"/>
    <w:rsid w:val="002D14AA"/>
    <w:rsid w:val="0032429D"/>
    <w:rsid w:val="00343341"/>
    <w:rsid w:val="00371FB3"/>
    <w:rsid w:val="003721F9"/>
    <w:rsid w:val="003B08C0"/>
    <w:rsid w:val="003C4B1A"/>
    <w:rsid w:val="0041086D"/>
    <w:rsid w:val="00486CD0"/>
    <w:rsid w:val="00492E52"/>
    <w:rsid w:val="004A6BD5"/>
    <w:rsid w:val="004C5737"/>
    <w:rsid w:val="00511E33"/>
    <w:rsid w:val="00516435"/>
    <w:rsid w:val="005440C5"/>
    <w:rsid w:val="00553465"/>
    <w:rsid w:val="005535F7"/>
    <w:rsid w:val="00596B89"/>
    <w:rsid w:val="005C3828"/>
    <w:rsid w:val="005D2B0D"/>
    <w:rsid w:val="005F2733"/>
    <w:rsid w:val="005F2A69"/>
    <w:rsid w:val="00602A7D"/>
    <w:rsid w:val="00603AD0"/>
    <w:rsid w:val="0061530D"/>
    <w:rsid w:val="006372FC"/>
    <w:rsid w:val="006B162B"/>
    <w:rsid w:val="006D683E"/>
    <w:rsid w:val="006E33DF"/>
    <w:rsid w:val="00710ED5"/>
    <w:rsid w:val="00732137"/>
    <w:rsid w:val="007371E0"/>
    <w:rsid w:val="007470B3"/>
    <w:rsid w:val="007546A7"/>
    <w:rsid w:val="00754877"/>
    <w:rsid w:val="00757B03"/>
    <w:rsid w:val="00764741"/>
    <w:rsid w:val="007E01CB"/>
    <w:rsid w:val="00847692"/>
    <w:rsid w:val="00852C2E"/>
    <w:rsid w:val="008569C4"/>
    <w:rsid w:val="008726F7"/>
    <w:rsid w:val="00894AF0"/>
    <w:rsid w:val="008B2165"/>
    <w:rsid w:val="008C1F31"/>
    <w:rsid w:val="008D718B"/>
    <w:rsid w:val="008D7EA7"/>
    <w:rsid w:val="008E6836"/>
    <w:rsid w:val="009215FD"/>
    <w:rsid w:val="009631E6"/>
    <w:rsid w:val="00990B09"/>
    <w:rsid w:val="00993D33"/>
    <w:rsid w:val="009A1091"/>
    <w:rsid w:val="00A17223"/>
    <w:rsid w:val="00A25006"/>
    <w:rsid w:val="00A852DD"/>
    <w:rsid w:val="00A8730D"/>
    <w:rsid w:val="00A93EEA"/>
    <w:rsid w:val="00AB35D2"/>
    <w:rsid w:val="00AC422A"/>
    <w:rsid w:val="00AE58F0"/>
    <w:rsid w:val="00B57EB2"/>
    <w:rsid w:val="00B61AD5"/>
    <w:rsid w:val="00B63823"/>
    <w:rsid w:val="00B96B72"/>
    <w:rsid w:val="00BB2FE5"/>
    <w:rsid w:val="00BE2EF8"/>
    <w:rsid w:val="00C0034F"/>
    <w:rsid w:val="00C42FDE"/>
    <w:rsid w:val="00C523F0"/>
    <w:rsid w:val="00C82406"/>
    <w:rsid w:val="00C91E65"/>
    <w:rsid w:val="00C9672C"/>
    <w:rsid w:val="00CB2D05"/>
    <w:rsid w:val="00CD61E9"/>
    <w:rsid w:val="00CF0B75"/>
    <w:rsid w:val="00D230C9"/>
    <w:rsid w:val="00D2436C"/>
    <w:rsid w:val="00D277CD"/>
    <w:rsid w:val="00D74D83"/>
    <w:rsid w:val="00D84BE7"/>
    <w:rsid w:val="00DB367E"/>
    <w:rsid w:val="00DD0C30"/>
    <w:rsid w:val="00E46E40"/>
    <w:rsid w:val="00EA0C96"/>
    <w:rsid w:val="00ED37C1"/>
    <w:rsid w:val="00EF49BC"/>
    <w:rsid w:val="00F15BE0"/>
    <w:rsid w:val="00F4477D"/>
    <w:rsid w:val="00FB719E"/>
    <w:rsid w:val="00FC371D"/>
    <w:rsid w:val="00F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07BA"/>
  <w15:docId w15:val="{2D5A4060-6199-4354-A4F2-8A1DA86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0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0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10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B75"/>
  </w:style>
  <w:style w:type="paragraph" w:styleId="Zpat">
    <w:name w:val="footer"/>
    <w:basedOn w:val="Normln"/>
    <w:link w:val="Zpat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B75"/>
  </w:style>
  <w:style w:type="paragraph" w:styleId="Textbubliny">
    <w:name w:val="Balloon Text"/>
    <w:basedOn w:val="Normln"/>
    <w:link w:val="TextbublinyChar"/>
    <w:uiPriority w:val="99"/>
    <w:semiHidden/>
    <w:unhideWhenUsed/>
    <w:rsid w:val="005F2A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A6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2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97A7-78E4-4B89-AAC6-C69580CE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2221</Words>
  <Characters>13106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Miroslava</dc:creator>
  <cp:lastModifiedBy>pokladna1</cp:lastModifiedBy>
  <cp:revision>2</cp:revision>
  <cp:lastPrinted>2018-05-24T09:01:00Z</cp:lastPrinted>
  <dcterms:created xsi:type="dcterms:W3CDTF">2018-05-24T09:08:00Z</dcterms:created>
  <dcterms:modified xsi:type="dcterms:W3CDTF">2018-05-24T09:08:00Z</dcterms:modified>
</cp:coreProperties>
</file>